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B8C00" w14:textId="77777777" w:rsidR="00223A0E" w:rsidRPr="00771AF1" w:rsidRDefault="00223A0E" w:rsidP="00223A0E">
      <w:pPr>
        <w:rPr>
          <w:rFonts w:ascii="TyponineSans Lt" w:hAnsi="TyponineSans Lt"/>
          <w:b/>
          <w:lang w:val="en-US" w:eastAsia="en-US"/>
        </w:rPr>
      </w:pPr>
      <w:r w:rsidRPr="00771AF1">
        <w:rPr>
          <w:rFonts w:ascii="TyponineSans Lt" w:hAnsi="TyponineSans Lt"/>
          <w:b/>
        </w:rPr>
        <w:t>UPRAVNO VIJEĆE</w:t>
      </w:r>
    </w:p>
    <w:p w14:paraId="0586D0F8" w14:textId="77777777" w:rsidR="00BF479E" w:rsidRPr="00DD0350" w:rsidRDefault="00BF479E" w:rsidP="00205A23">
      <w:pPr>
        <w:rPr>
          <w:rFonts w:ascii="TyponineSans Lt" w:hAnsi="TyponineSans Lt" w:cs="Segoe UI Semilight"/>
        </w:rPr>
      </w:pPr>
      <w:r w:rsidRPr="00DD0350">
        <w:rPr>
          <w:rFonts w:ascii="TyponineSans Lt" w:hAnsi="TyponineSans Lt" w:cs="Segoe UI Semilight"/>
        </w:rPr>
        <w:t>KLASA: 007-02/24-01/01</w:t>
      </w:r>
    </w:p>
    <w:p w14:paraId="200B5C0A" w14:textId="3B6B2D5F" w:rsidR="00BF479E" w:rsidRPr="00DD0350" w:rsidRDefault="00BF479E" w:rsidP="00205A23">
      <w:pPr>
        <w:rPr>
          <w:rFonts w:ascii="TyponineSans Lt" w:hAnsi="TyponineSans Lt" w:cs="Segoe UI Semilight"/>
        </w:rPr>
      </w:pPr>
      <w:r w:rsidRPr="00DD0350">
        <w:rPr>
          <w:rFonts w:ascii="TyponineSans Lt" w:hAnsi="TyponineSans Lt" w:cs="Segoe UI Semilight"/>
        </w:rPr>
        <w:t>UR.BROJ: 2170-6-2-07-</w:t>
      </w:r>
      <w:r w:rsidR="000A475A">
        <w:rPr>
          <w:rFonts w:ascii="TyponineSans Lt" w:hAnsi="TyponineSans Lt" w:cs="Segoe UI Semilight"/>
        </w:rPr>
        <w:t>26</w:t>
      </w:r>
      <w:r w:rsidRPr="00DD0350">
        <w:rPr>
          <w:rFonts w:ascii="TyponineSans Lt" w:hAnsi="TyponineSans Lt" w:cs="Segoe UI Semilight"/>
        </w:rPr>
        <w:t>-</w:t>
      </w:r>
      <w:r w:rsidR="00547A7A">
        <w:rPr>
          <w:rFonts w:ascii="TyponineSans Lt" w:hAnsi="TyponineSans Lt" w:cs="Segoe UI Semilight"/>
        </w:rPr>
        <w:t>137</w:t>
      </w:r>
    </w:p>
    <w:p w14:paraId="6ED6A9F8" w14:textId="18F574F5" w:rsidR="00BF479E" w:rsidRPr="00DD0350" w:rsidRDefault="00BF479E" w:rsidP="00BF479E">
      <w:pPr>
        <w:rPr>
          <w:rFonts w:ascii="TyponineSans Lt" w:hAnsi="TyponineSans Lt" w:cs="Segoe UI Semilight"/>
        </w:rPr>
      </w:pPr>
      <w:r w:rsidRPr="00DD0350">
        <w:rPr>
          <w:rFonts w:ascii="TyponineSans Lt" w:hAnsi="TyponineSans Lt" w:cs="Segoe UI Semilight"/>
        </w:rPr>
        <w:t xml:space="preserve">Crni Lug, </w:t>
      </w:r>
      <w:r w:rsidR="00547A7A">
        <w:rPr>
          <w:rFonts w:ascii="TyponineSans Lt" w:hAnsi="TyponineSans Lt" w:cs="Segoe UI Semilight"/>
        </w:rPr>
        <w:t>1</w:t>
      </w:r>
      <w:r w:rsidR="008A29F6">
        <w:rPr>
          <w:rFonts w:ascii="TyponineSans Lt" w:hAnsi="TyponineSans Lt" w:cs="Segoe UI Semilight"/>
        </w:rPr>
        <w:t>3</w:t>
      </w:r>
      <w:r w:rsidR="0017512D">
        <w:rPr>
          <w:rFonts w:ascii="TyponineSans Lt" w:hAnsi="TyponineSans Lt" w:cs="Segoe UI Semilight"/>
        </w:rPr>
        <w:t>.</w:t>
      </w:r>
      <w:r w:rsidR="000A475A">
        <w:rPr>
          <w:rFonts w:ascii="TyponineSans Lt" w:hAnsi="TyponineSans Lt" w:cs="Segoe UI Semilight"/>
        </w:rPr>
        <w:t>0</w:t>
      </w:r>
      <w:r w:rsidR="00547A7A">
        <w:rPr>
          <w:rFonts w:ascii="TyponineSans Lt" w:hAnsi="TyponineSans Lt" w:cs="Segoe UI Semilight"/>
        </w:rPr>
        <w:t>3</w:t>
      </w:r>
      <w:r w:rsidRPr="00DD0350">
        <w:rPr>
          <w:rFonts w:ascii="TyponineSans Lt" w:hAnsi="TyponineSans Lt" w:cs="Segoe UI Semilight"/>
        </w:rPr>
        <w:t>.202</w:t>
      </w:r>
      <w:r w:rsidR="000A475A">
        <w:rPr>
          <w:rFonts w:ascii="TyponineSans Lt" w:hAnsi="TyponineSans Lt" w:cs="Segoe UI Semilight"/>
        </w:rPr>
        <w:t>6</w:t>
      </w:r>
      <w:r w:rsidRPr="00DD0350">
        <w:rPr>
          <w:rFonts w:ascii="TyponineSans Lt" w:hAnsi="TyponineSans Lt" w:cs="Segoe UI Semilight"/>
        </w:rPr>
        <w:t>.</w:t>
      </w:r>
    </w:p>
    <w:tbl>
      <w:tblPr>
        <w:tblW w:w="0" w:type="auto"/>
        <w:tblInd w:w="5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</w:tblGrid>
      <w:tr w:rsidR="00C225BA" w:rsidRPr="00276725" w14:paraId="5D2607A3" w14:textId="77777777" w:rsidTr="00DE046C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3C439418" w14:textId="77777777" w:rsidR="00C225BA" w:rsidRPr="00276725" w:rsidRDefault="00C225BA" w:rsidP="00DE046C">
            <w:pPr>
              <w:jc w:val="center"/>
              <w:rPr>
                <w:rFonts w:ascii="TyponineSans Lt" w:hAnsi="TyponineSans Lt" w:cs="Segoe UI Semilight"/>
                <w:b/>
              </w:rPr>
            </w:pPr>
            <w:r w:rsidRPr="00276725">
              <w:rPr>
                <w:rFonts w:ascii="TyponineSans Lt" w:hAnsi="TyponineSans Lt" w:cs="Segoe UI Semilight"/>
                <w:b/>
              </w:rPr>
              <w:t>Članovima Upravnog vijeća</w:t>
            </w:r>
          </w:p>
          <w:p w14:paraId="07952015" w14:textId="77777777" w:rsidR="00C225BA" w:rsidRPr="00276725" w:rsidRDefault="00C225BA" w:rsidP="00DE046C">
            <w:pPr>
              <w:jc w:val="center"/>
              <w:rPr>
                <w:rFonts w:ascii="TyponineSans Lt" w:hAnsi="TyponineSans Lt" w:cs="Segoe UI Semilight"/>
                <w:b/>
              </w:rPr>
            </w:pPr>
            <w:r w:rsidRPr="00276725">
              <w:rPr>
                <w:rFonts w:ascii="TyponineSans Lt" w:hAnsi="TyponineSans Lt" w:cs="Segoe UI Semilight"/>
                <w:b/>
              </w:rPr>
              <w:t>JU „Nacionalni park Risnjak“</w:t>
            </w:r>
          </w:p>
          <w:p w14:paraId="7EFC846A" w14:textId="77777777" w:rsidR="00C225BA" w:rsidRPr="00276725" w:rsidRDefault="00C225BA" w:rsidP="00DE046C">
            <w:pPr>
              <w:jc w:val="center"/>
              <w:rPr>
                <w:rFonts w:ascii="TyponineSans Lt" w:hAnsi="TyponineSans Lt" w:cs="Segoe UI Semilight"/>
                <w:b/>
              </w:rPr>
            </w:pPr>
          </w:p>
          <w:p w14:paraId="3870DEF4" w14:textId="77777777" w:rsidR="00C225BA" w:rsidRPr="00276725" w:rsidRDefault="00C225BA" w:rsidP="00DE046C">
            <w:pPr>
              <w:jc w:val="center"/>
              <w:rPr>
                <w:rFonts w:ascii="TyponineSans Lt" w:hAnsi="TyponineSans Lt" w:cs="Segoe UI Semilight"/>
                <w:b/>
              </w:rPr>
            </w:pPr>
            <w:r w:rsidRPr="00276725">
              <w:rPr>
                <w:rFonts w:ascii="TyponineSans Lt" w:hAnsi="TyponineSans Lt" w:cs="Segoe UI Semilight"/>
                <w:b/>
              </w:rPr>
              <w:t>-  s v i m a</w:t>
            </w:r>
          </w:p>
        </w:tc>
      </w:tr>
    </w:tbl>
    <w:p w14:paraId="16FFDF9E" w14:textId="77777777" w:rsidR="00C225BA" w:rsidRPr="00276725" w:rsidRDefault="00C225BA" w:rsidP="00C225BA">
      <w:pPr>
        <w:ind w:right="281" w:firstLine="708"/>
        <w:jc w:val="both"/>
        <w:rPr>
          <w:rFonts w:ascii="TyponineSans Lt" w:hAnsi="TyponineSans Lt" w:cs="Segoe UI Semilight"/>
        </w:rPr>
      </w:pPr>
    </w:p>
    <w:p w14:paraId="71327D59" w14:textId="77777777" w:rsidR="00AB789D" w:rsidRDefault="00AB789D" w:rsidP="0065644B">
      <w:pPr>
        <w:jc w:val="both"/>
        <w:rPr>
          <w:rFonts w:ascii="TyponineSans Lt" w:hAnsi="TyponineSans Lt" w:cs="Segoe UI Semilight"/>
        </w:rPr>
      </w:pPr>
    </w:p>
    <w:p w14:paraId="38FFAE14" w14:textId="434BDBFA" w:rsidR="00C225BA" w:rsidRDefault="00C225BA" w:rsidP="0065644B">
      <w:pPr>
        <w:jc w:val="both"/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Sazivam </w:t>
      </w:r>
      <w:r w:rsidR="00547A7A">
        <w:rPr>
          <w:rFonts w:ascii="TyponineSans Lt" w:hAnsi="TyponineSans Lt" w:cs="Segoe UI Semilight"/>
        </w:rPr>
        <w:t>31</w:t>
      </w:r>
      <w:r w:rsidRPr="00276725">
        <w:rPr>
          <w:rFonts w:ascii="TyponineSans Lt" w:hAnsi="TyponineSans Lt" w:cs="Segoe UI Semilight"/>
        </w:rPr>
        <w:t xml:space="preserve">. </w:t>
      </w:r>
      <w:r w:rsidR="0065644B">
        <w:rPr>
          <w:rFonts w:ascii="TyponineSans Lt" w:hAnsi="TyponineSans Lt" w:cs="Segoe UI Semilight"/>
        </w:rPr>
        <w:t xml:space="preserve">elektronsku </w:t>
      </w:r>
      <w:r w:rsidRPr="00276725">
        <w:rPr>
          <w:rFonts w:ascii="TyponineSans Lt" w:hAnsi="TyponineSans Lt" w:cs="Segoe UI Semilight"/>
        </w:rPr>
        <w:t xml:space="preserve">sjednicu Upravnog vijeća Javne ustanove „Nacionalni park Risnjak“ koja će se održati </w:t>
      </w:r>
      <w:r w:rsidR="0065644B" w:rsidRPr="00D9341A">
        <w:rPr>
          <w:rFonts w:ascii="TyponineSans Lt" w:hAnsi="TyponineSans Lt" w:cs="Segoe UI Semilight"/>
        </w:rPr>
        <w:t>putem elektronske pošte</w:t>
      </w:r>
      <w:r w:rsidRPr="00276725">
        <w:rPr>
          <w:rFonts w:ascii="TyponineSans Lt" w:hAnsi="TyponineSans Lt" w:cs="Segoe UI Semilight"/>
          <w:b/>
        </w:rPr>
        <w:t xml:space="preserve"> </w:t>
      </w:r>
      <w:r w:rsidR="0065644B" w:rsidRPr="0065644B">
        <w:rPr>
          <w:rFonts w:ascii="TyponineSans Lt" w:hAnsi="TyponineSans Lt" w:cs="Segoe UI Semilight"/>
        </w:rPr>
        <w:t>dana</w:t>
      </w:r>
      <w:r w:rsidR="0065644B">
        <w:rPr>
          <w:rFonts w:ascii="TyponineSans Lt" w:hAnsi="TyponineSans Lt" w:cs="Segoe UI Semilight"/>
          <w:b/>
        </w:rPr>
        <w:t xml:space="preserve"> </w:t>
      </w:r>
      <w:r w:rsidR="008A29F6">
        <w:rPr>
          <w:rFonts w:ascii="TyponineSans Lt" w:hAnsi="TyponineSans Lt" w:cs="Segoe UI Semilight"/>
          <w:bCs/>
        </w:rPr>
        <w:t>17</w:t>
      </w:r>
      <w:r w:rsidR="0017512D" w:rsidRPr="000A475A">
        <w:rPr>
          <w:rFonts w:ascii="TyponineSans Lt" w:hAnsi="TyponineSans Lt" w:cs="Segoe UI Semilight"/>
          <w:bCs/>
        </w:rPr>
        <w:t>.</w:t>
      </w:r>
      <w:r w:rsidR="000A475A" w:rsidRPr="000A475A">
        <w:rPr>
          <w:rFonts w:ascii="TyponineSans Lt" w:hAnsi="TyponineSans Lt" w:cs="Segoe UI Semilight"/>
          <w:bCs/>
        </w:rPr>
        <w:t>0</w:t>
      </w:r>
      <w:r w:rsidR="00547A7A">
        <w:rPr>
          <w:rFonts w:ascii="TyponineSans Lt" w:hAnsi="TyponineSans Lt" w:cs="Segoe UI Semilight"/>
          <w:bCs/>
        </w:rPr>
        <w:t>3</w:t>
      </w:r>
      <w:r w:rsidR="00814181" w:rsidRPr="000A475A">
        <w:rPr>
          <w:rFonts w:ascii="TyponineSans Lt" w:hAnsi="TyponineSans Lt" w:cs="Segoe UI Semilight"/>
          <w:bCs/>
        </w:rPr>
        <w:t>.</w:t>
      </w:r>
      <w:r w:rsidR="001B6A2B" w:rsidRPr="000A475A">
        <w:rPr>
          <w:rFonts w:ascii="TyponineSans Lt" w:hAnsi="TyponineSans Lt" w:cs="Segoe UI Semilight"/>
          <w:bCs/>
        </w:rPr>
        <w:t>202</w:t>
      </w:r>
      <w:r w:rsidR="000A475A" w:rsidRPr="000A475A">
        <w:rPr>
          <w:rFonts w:ascii="TyponineSans Lt" w:hAnsi="TyponineSans Lt" w:cs="Segoe UI Semilight"/>
          <w:bCs/>
        </w:rPr>
        <w:t>6</w:t>
      </w:r>
      <w:r w:rsidR="001B6A2B" w:rsidRPr="000A475A">
        <w:rPr>
          <w:rFonts w:ascii="TyponineSans Lt" w:hAnsi="TyponineSans Lt" w:cs="Segoe UI Semilight"/>
          <w:bCs/>
        </w:rPr>
        <w:t>.</w:t>
      </w:r>
      <w:r w:rsidRPr="00276725">
        <w:rPr>
          <w:rFonts w:ascii="TyponineSans Lt" w:hAnsi="TyponineSans Lt" w:cs="Segoe UI Semilight"/>
          <w:b/>
        </w:rPr>
        <w:t xml:space="preserve"> </w:t>
      </w:r>
      <w:r w:rsidRPr="00276725">
        <w:rPr>
          <w:rFonts w:ascii="TyponineSans Lt" w:hAnsi="TyponineSans Lt" w:cs="Segoe UI Semilight"/>
        </w:rPr>
        <w:t>godine (</w:t>
      </w:r>
      <w:r w:rsidR="008A29F6">
        <w:rPr>
          <w:rFonts w:ascii="TyponineSans Lt" w:hAnsi="TyponineSans Lt" w:cs="Segoe UI Semilight"/>
        </w:rPr>
        <w:t>utorak</w:t>
      </w:r>
      <w:r w:rsidRPr="00276725">
        <w:rPr>
          <w:rFonts w:ascii="TyponineSans Lt" w:hAnsi="TyponineSans Lt" w:cs="Segoe UI Semilight"/>
        </w:rPr>
        <w:t xml:space="preserve">) </w:t>
      </w:r>
      <w:r w:rsidR="0065644B" w:rsidRPr="00D9341A">
        <w:rPr>
          <w:rFonts w:ascii="TyponineSans Lt" w:hAnsi="TyponineSans Lt" w:cs="Segoe UI Semilight"/>
        </w:rPr>
        <w:t xml:space="preserve">od </w:t>
      </w:r>
      <w:r w:rsidR="008A29F6">
        <w:rPr>
          <w:rFonts w:ascii="TyponineSans Lt" w:hAnsi="TyponineSans Lt" w:cs="Segoe UI Semilight"/>
        </w:rPr>
        <w:t>11</w:t>
      </w:r>
      <w:r w:rsidR="0065644B" w:rsidRPr="00D9341A">
        <w:rPr>
          <w:rFonts w:ascii="TyponineSans Lt" w:hAnsi="TyponineSans Lt" w:cs="Segoe UI Semilight"/>
        </w:rPr>
        <w:t xml:space="preserve">:00 do </w:t>
      </w:r>
      <w:r w:rsidR="00B86A72">
        <w:rPr>
          <w:rFonts w:ascii="TyponineSans Lt" w:hAnsi="TyponineSans Lt" w:cs="Segoe UI Semilight"/>
        </w:rPr>
        <w:t>1</w:t>
      </w:r>
      <w:r w:rsidR="008A29F6">
        <w:rPr>
          <w:rFonts w:ascii="TyponineSans Lt" w:hAnsi="TyponineSans Lt" w:cs="Segoe UI Semilight"/>
        </w:rPr>
        <w:t>4</w:t>
      </w:r>
      <w:r w:rsidR="00D101C6">
        <w:rPr>
          <w:rFonts w:ascii="TyponineSans Lt" w:hAnsi="TyponineSans Lt" w:cs="Segoe UI Semilight"/>
        </w:rPr>
        <w:t>:00</w:t>
      </w:r>
      <w:r w:rsidR="0065644B" w:rsidRPr="00D9341A">
        <w:rPr>
          <w:rFonts w:ascii="TyponineSans Lt" w:hAnsi="TyponineSans Lt" w:cs="Segoe UI Semilight"/>
        </w:rPr>
        <w:t xml:space="preserve"> sati</w:t>
      </w:r>
      <w:r w:rsidR="0065644B">
        <w:rPr>
          <w:rFonts w:ascii="TyponineSans Lt" w:hAnsi="TyponineSans Lt" w:cs="Segoe UI Semilight"/>
        </w:rPr>
        <w:t>.</w:t>
      </w:r>
    </w:p>
    <w:p w14:paraId="43C5FAB9" w14:textId="77777777" w:rsidR="0065644B" w:rsidRPr="00276725" w:rsidRDefault="0065644B" w:rsidP="0065644B">
      <w:pPr>
        <w:jc w:val="both"/>
        <w:rPr>
          <w:rFonts w:ascii="TyponineSans Lt" w:hAnsi="TyponineSans Lt" w:cs="Segoe UI Semilight"/>
        </w:rPr>
      </w:pPr>
    </w:p>
    <w:p w14:paraId="1D3073A9" w14:textId="77777777" w:rsidR="00C225BA" w:rsidRPr="00276725" w:rsidRDefault="00C225BA" w:rsidP="00C225BA">
      <w:pPr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       Za sjednicu predlažem sljedeći:</w:t>
      </w:r>
    </w:p>
    <w:p w14:paraId="66D1D5D0" w14:textId="77777777" w:rsidR="00C225BA" w:rsidRDefault="00C225BA" w:rsidP="00CF205B">
      <w:pPr>
        <w:jc w:val="center"/>
        <w:rPr>
          <w:rFonts w:ascii="TyponineSans Lt" w:hAnsi="TyponineSans Lt" w:cs="Segoe UI Semilight"/>
          <w:b/>
        </w:rPr>
      </w:pPr>
      <w:r w:rsidRPr="00276725">
        <w:rPr>
          <w:rFonts w:ascii="TyponineSans Lt" w:hAnsi="TyponineSans Lt" w:cs="Segoe UI Semilight"/>
          <w:b/>
        </w:rPr>
        <w:t>d n e v n i      r e d</w:t>
      </w:r>
    </w:p>
    <w:p w14:paraId="1B0467FA" w14:textId="77777777" w:rsidR="00223A0E" w:rsidRPr="00CF205B" w:rsidRDefault="00223A0E" w:rsidP="00CF205B">
      <w:pPr>
        <w:jc w:val="center"/>
        <w:rPr>
          <w:rFonts w:ascii="TyponineSans Lt" w:hAnsi="TyponineSans Lt" w:cs="Segoe UI Semilight"/>
          <w:b/>
        </w:rPr>
      </w:pPr>
    </w:p>
    <w:p w14:paraId="1315AC61" w14:textId="77777777" w:rsidR="00BD1F9A" w:rsidRDefault="00BD1F9A" w:rsidP="000A475A">
      <w:pPr>
        <w:ind w:left="720"/>
        <w:jc w:val="both"/>
        <w:rPr>
          <w:rFonts w:ascii="TyponineSans Lt" w:hAnsi="TyponineSans Lt" w:cs="Segoe UI Semilight"/>
        </w:rPr>
      </w:pPr>
    </w:p>
    <w:p w14:paraId="3CE312E1" w14:textId="663C7CE9" w:rsidR="00547A7A" w:rsidRDefault="00547A7A" w:rsidP="00547A7A">
      <w:pPr>
        <w:spacing w:after="160" w:line="256" w:lineRule="auto"/>
        <w:jc w:val="both"/>
        <w:rPr>
          <w:rFonts w:ascii="TyponineSans Lt" w:eastAsia="Calibri" w:hAnsi="TyponineSans Lt" w:cs="Segoe UI Light"/>
          <w:color w:val="000000"/>
          <w:lang w:eastAsia="en-US"/>
        </w:rPr>
      </w:pPr>
      <w:r>
        <w:rPr>
          <w:rFonts w:ascii="TyponineSans Lt" w:hAnsi="TyponineSans Lt" w:cs="Segoe UI Semilight"/>
        </w:rPr>
        <w:t xml:space="preserve">1. Donošenje Odluke </w:t>
      </w:r>
      <w:r>
        <w:rPr>
          <w:rFonts w:ascii="TyponineSans Lt" w:eastAsia="Calibri" w:hAnsi="TyponineSans Lt" w:cs="Segoe UI Light"/>
          <w:color w:val="000000"/>
          <w:lang w:eastAsia="en-US"/>
        </w:rPr>
        <w:t>o davanju suglasnosti ravnatelju na 2. izmjenu Plana nabave za 2026. godinu</w:t>
      </w:r>
    </w:p>
    <w:p w14:paraId="4D6B47DF" w14:textId="6E580D57" w:rsidR="00920D73" w:rsidRPr="000A475A" w:rsidRDefault="00920D73" w:rsidP="000A475A">
      <w:pPr>
        <w:pStyle w:val="Odlomakpopisa"/>
        <w:autoSpaceDE w:val="0"/>
        <w:autoSpaceDN w:val="0"/>
        <w:adjustRightInd w:val="0"/>
        <w:jc w:val="both"/>
        <w:rPr>
          <w:rFonts w:ascii="TyponineSans Lt" w:hAnsi="TyponineSans Lt" w:cs="Segoe UI Semilight"/>
        </w:rPr>
      </w:pPr>
    </w:p>
    <w:p w14:paraId="27B1048A" w14:textId="77777777" w:rsidR="00DD04EA" w:rsidRPr="00DD04EA" w:rsidRDefault="00DD04EA" w:rsidP="00DD04EA">
      <w:pPr>
        <w:pStyle w:val="Odlomakpopisa"/>
        <w:jc w:val="both"/>
        <w:rPr>
          <w:rFonts w:ascii="TyponineSans Lt" w:hAnsi="TyponineSans Lt" w:cs="Segoe UI Semilight"/>
        </w:rPr>
      </w:pPr>
    </w:p>
    <w:p w14:paraId="4D07E365" w14:textId="77777777" w:rsidR="00B767AF" w:rsidRDefault="00C225BA" w:rsidP="00B767AF">
      <w:pPr>
        <w:pStyle w:val="Odlomakpopisa"/>
        <w:ind w:left="0" w:right="281"/>
        <w:jc w:val="both"/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 Dostavljeni materijali:</w:t>
      </w:r>
    </w:p>
    <w:p w14:paraId="42AB7B8C" w14:textId="77777777" w:rsidR="00B767AF" w:rsidRDefault="00B767AF" w:rsidP="00B767AF">
      <w:pPr>
        <w:pStyle w:val="Odlomakpopisa"/>
        <w:ind w:left="0" w:right="281"/>
        <w:jc w:val="both"/>
        <w:rPr>
          <w:rFonts w:ascii="TyponineSans Lt" w:hAnsi="TyponineSans Lt" w:cs="Segoe UI Semilight"/>
        </w:rPr>
      </w:pPr>
    </w:p>
    <w:p w14:paraId="074F8C0C" w14:textId="69BE6608" w:rsidR="00547A7A" w:rsidRPr="00547A7A" w:rsidRDefault="00547A7A" w:rsidP="00547A7A">
      <w:pPr>
        <w:pStyle w:val="Odlomakpopisa"/>
        <w:numPr>
          <w:ilvl w:val="0"/>
          <w:numId w:val="28"/>
        </w:numPr>
        <w:spacing w:after="160" w:line="256" w:lineRule="auto"/>
        <w:jc w:val="both"/>
        <w:rPr>
          <w:rFonts w:ascii="TyponineSans Lt" w:eastAsia="Calibri" w:hAnsi="TyponineSans Lt" w:cs="Segoe UI Light"/>
          <w:color w:val="000000"/>
          <w:lang w:eastAsia="en-US"/>
        </w:rPr>
      </w:pPr>
      <w:r w:rsidRPr="00547A7A">
        <w:rPr>
          <w:rFonts w:ascii="TyponineSans Lt" w:hAnsi="TyponineSans Lt" w:cs="Segoe UI Semilight"/>
        </w:rPr>
        <w:t>Odluk</w:t>
      </w:r>
      <w:r>
        <w:rPr>
          <w:rFonts w:ascii="TyponineSans Lt" w:hAnsi="TyponineSans Lt" w:cs="Segoe UI Semilight"/>
        </w:rPr>
        <w:t>a</w:t>
      </w:r>
      <w:r w:rsidRPr="00547A7A">
        <w:rPr>
          <w:rFonts w:ascii="TyponineSans Lt" w:hAnsi="TyponineSans Lt" w:cs="Segoe UI Semilight"/>
        </w:rPr>
        <w:t xml:space="preserve"> </w:t>
      </w:r>
      <w:r w:rsidRPr="00547A7A">
        <w:rPr>
          <w:rFonts w:ascii="TyponineSans Lt" w:eastAsia="Calibri" w:hAnsi="TyponineSans Lt" w:cs="Segoe UI Light"/>
          <w:color w:val="000000"/>
          <w:lang w:eastAsia="en-US"/>
        </w:rPr>
        <w:t>o davanju suglasnosti ravnatelju na 2. izmjenu Plana nabave za 2026. godinu</w:t>
      </w:r>
    </w:p>
    <w:p w14:paraId="417D3A60" w14:textId="77777777" w:rsidR="000A475A" w:rsidRPr="000A475A" w:rsidRDefault="000A475A" w:rsidP="000A475A">
      <w:pPr>
        <w:pStyle w:val="Odlomakpopisa"/>
        <w:autoSpaceDE w:val="0"/>
        <w:autoSpaceDN w:val="0"/>
        <w:adjustRightInd w:val="0"/>
        <w:jc w:val="both"/>
        <w:rPr>
          <w:rFonts w:ascii="TyponineSans Lt" w:hAnsi="TyponineSans Lt" w:cs="Segoe UI Semilight"/>
        </w:rPr>
      </w:pPr>
    </w:p>
    <w:p w14:paraId="501BC0E6" w14:textId="3A71C28B" w:rsidR="00922CB3" w:rsidRPr="000A475A" w:rsidRDefault="00922CB3" w:rsidP="000A475A">
      <w:pPr>
        <w:pStyle w:val="Odlomakpopisa"/>
        <w:autoSpaceDE w:val="0"/>
        <w:autoSpaceDN w:val="0"/>
        <w:adjustRightInd w:val="0"/>
        <w:rPr>
          <w:rFonts w:ascii="TyponineSans Lt" w:hAnsi="TyponineSans Lt" w:cs="Calibri"/>
          <w:color w:val="000000"/>
        </w:rPr>
      </w:pPr>
    </w:p>
    <w:p w14:paraId="53C4210E" w14:textId="77777777" w:rsidR="00AB789D" w:rsidRDefault="00AB789D" w:rsidP="00AB789D">
      <w:pPr>
        <w:jc w:val="both"/>
        <w:rPr>
          <w:rFonts w:ascii="TyponineSans Lt" w:hAnsi="TyponineSans Lt" w:cs="Segoe UI Semilight"/>
        </w:rPr>
      </w:pPr>
    </w:p>
    <w:p w14:paraId="2634E656" w14:textId="77777777" w:rsidR="00AB789D" w:rsidRPr="00AB789D" w:rsidRDefault="00AB789D" w:rsidP="00AB789D">
      <w:pPr>
        <w:jc w:val="both"/>
        <w:rPr>
          <w:rFonts w:ascii="TyponineSans Lt" w:hAnsi="TyponineSans Lt" w:cs="Segoe UI Semilight"/>
        </w:rPr>
      </w:pPr>
    </w:p>
    <w:p w14:paraId="56753952" w14:textId="77777777" w:rsidR="000B2FE9" w:rsidRDefault="00C225BA" w:rsidP="00CF205B">
      <w:pPr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                                                </w:t>
      </w:r>
    </w:p>
    <w:p w14:paraId="6A24F4F3" w14:textId="77777777" w:rsidR="000B2FE9" w:rsidRDefault="000B2FE9" w:rsidP="00CF205B">
      <w:pPr>
        <w:rPr>
          <w:rFonts w:ascii="TyponineSans Lt" w:hAnsi="TyponineSans Lt" w:cs="Segoe UI Semilight"/>
        </w:rPr>
      </w:pPr>
    </w:p>
    <w:p w14:paraId="26D5F947" w14:textId="77777777" w:rsidR="00CF205B" w:rsidRDefault="00C225BA" w:rsidP="00CF205B">
      <w:pPr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 </w:t>
      </w:r>
      <w:r w:rsidR="00772BBC">
        <w:rPr>
          <w:rFonts w:ascii="TyponineSans Lt" w:hAnsi="TyponineSans Lt" w:cs="Segoe UI Semilight"/>
        </w:rPr>
        <w:tab/>
      </w:r>
      <w:r w:rsidR="00772BBC">
        <w:rPr>
          <w:rFonts w:ascii="TyponineSans Lt" w:hAnsi="TyponineSans Lt" w:cs="Segoe UI Semilight"/>
        </w:rPr>
        <w:tab/>
      </w:r>
      <w:r w:rsidR="00772BBC">
        <w:rPr>
          <w:rFonts w:ascii="TyponineSans Lt" w:hAnsi="TyponineSans Lt" w:cs="Segoe UI Semilight"/>
        </w:rPr>
        <w:tab/>
      </w:r>
      <w:r w:rsidR="00772BBC">
        <w:rPr>
          <w:rFonts w:ascii="TyponineSans Lt" w:hAnsi="TyponineSans Lt" w:cs="Segoe UI Semilight"/>
        </w:rPr>
        <w:tab/>
      </w:r>
      <w:r w:rsidR="00772BBC">
        <w:rPr>
          <w:rFonts w:ascii="TyponineSans Lt" w:hAnsi="TyponineSans Lt" w:cs="Segoe UI Semilight"/>
        </w:rPr>
        <w:tab/>
      </w:r>
      <w:r w:rsidR="00772BBC">
        <w:rPr>
          <w:rFonts w:ascii="TyponineSans Lt" w:hAnsi="TyponineSans Lt" w:cs="Segoe UI Semilight"/>
        </w:rPr>
        <w:tab/>
      </w:r>
      <w:r w:rsidR="00772BBC">
        <w:rPr>
          <w:rFonts w:ascii="TyponineSans Lt" w:hAnsi="TyponineSans Lt" w:cs="Segoe UI Semilight"/>
        </w:rPr>
        <w:tab/>
      </w:r>
      <w:r>
        <w:rPr>
          <w:rFonts w:ascii="TyponineSans Lt" w:hAnsi="TyponineSans Lt" w:cs="Segoe UI Semilight"/>
        </w:rPr>
        <w:t>PREDSJEDNIK</w:t>
      </w:r>
      <w:r w:rsidRPr="00276725">
        <w:rPr>
          <w:rFonts w:ascii="TyponineSans Lt" w:hAnsi="TyponineSans Lt" w:cs="Segoe UI Semilight"/>
        </w:rPr>
        <w:t xml:space="preserve"> U</w:t>
      </w:r>
      <w:r w:rsidR="006864B0">
        <w:rPr>
          <w:rFonts w:ascii="TyponineSans Lt" w:hAnsi="TyponineSans Lt" w:cs="Segoe UI Semilight"/>
        </w:rPr>
        <w:t>PRAVNOG VIJEĆA</w:t>
      </w:r>
      <w:r w:rsidR="00C400BB">
        <w:rPr>
          <w:rFonts w:ascii="TyponineSans Lt" w:hAnsi="TyponineSans Lt" w:cs="Segoe UI Semilight"/>
        </w:rPr>
        <w:t xml:space="preserve">  </w:t>
      </w:r>
    </w:p>
    <w:p w14:paraId="79C8DAF4" w14:textId="77777777" w:rsidR="00322C26" w:rsidRDefault="00322C26" w:rsidP="00CF205B">
      <w:pPr>
        <w:rPr>
          <w:rFonts w:ascii="TyponineSans Lt" w:hAnsi="TyponineSans Lt" w:cs="Segoe UI Semilight"/>
        </w:rPr>
      </w:pPr>
    </w:p>
    <w:p w14:paraId="2984AB64" w14:textId="77777777" w:rsidR="00322C26" w:rsidRDefault="00322C26" w:rsidP="00CF205B">
      <w:pPr>
        <w:rPr>
          <w:rFonts w:ascii="TyponineSans Lt" w:hAnsi="TyponineSans Lt" w:cs="Segoe UI Semilight"/>
        </w:rPr>
      </w:pPr>
    </w:p>
    <w:p w14:paraId="61AFF2C5" w14:textId="77777777" w:rsidR="00322C26" w:rsidRDefault="006864B0" w:rsidP="0065644B">
      <w:pPr>
        <w:ind w:left="4320" w:firstLine="720"/>
        <w:rPr>
          <w:rFonts w:ascii="TyponineSans Lt" w:hAnsi="TyponineSans Lt" w:cs="Segoe UI Semilight"/>
        </w:rPr>
      </w:pPr>
      <w:r>
        <w:rPr>
          <w:rFonts w:ascii="TyponineSans Lt" w:hAnsi="TyponineSans Lt" w:cs="Segoe UI Semilight"/>
        </w:rPr>
        <w:t xml:space="preserve">               </w:t>
      </w:r>
      <w:r w:rsidR="00772BBC">
        <w:rPr>
          <w:rFonts w:ascii="TyponineSans Lt" w:hAnsi="TyponineSans Lt" w:cs="Segoe UI Semilight"/>
        </w:rPr>
        <w:t>d</w:t>
      </w:r>
      <w:r w:rsidR="00C225BA" w:rsidRPr="00276725">
        <w:rPr>
          <w:rFonts w:ascii="TyponineSans Lt" w:hAnsi="TyponineSans Lt" w:cs="Segoe UI Semilight"/>
        </w:rPr>
        <w:t xml:space="preserve">r. sc. Luka Katušić          </w:t>
      </w:r>
    </w:p>
    <w:p w14:paraId="3601486F" w14:textId="77777777" w:rsidR="00322C26" w:rsidRDefault="00322C26" w:rsidP="00265D73">
      <w:pPr>
        <w:rPr>
          <w:rFonts w:ascii="TyponineSans Lt" w:hAnsi="TyponineSans Lt" w:cs="Segoe UI Semilight"/>
        </w:rPr>
      </w:pPr>
    </w:p>
    <w:p w14:paraId="6A448E22" w14:textId="77777777" w:rsidR="00322C26" w:rsidRDefault="00322C26" w:rsidP="00265D73">
      <w:pPr>
        <w:rPr>
          <w:rFonts w:ascii="TyponineSans Lt" w:hAnsi="TyponineSans Lt" w:cs="Segoe UI Semilight"/>
        </w:rPr>
      </w:pPr>
    </w:p>
    <w:p w14:paraId="630D96F3" w14:textId="77777777" w:rsidR="00B74EB8" w:rsidRDefault="00B74EB8" w:rsidP="00265D73">
      <w:pPr>
        <w:rPr>
          <w:rFonts w:ascii="TyponineSans Lt" w:hAnsi="TyponineSans Lt" w:cs="Segoe UI Semilight"/>
        </w:rPr>
      </w:pPr>
    </w:p>
    <w:p w14:paraId="1B64D7FF" w14:textId="77777777" w:rsidR="0017512D" w:rsidRDefault="0017512D" w:rsidP="00265D73">
      <w:pPr>
        <w:rPr>
          <w:rFonts w:ascii="TyponineSans Lt" w:hAnsi="TyponineSans Lt" w:cs="Segoe UI Semilight"/>
        </w:rPr>
      </w:pPr>
    </w:p>
    <w:p w14:paraId="06BF24D0" w14:textId="77777777" w:rsidR="0017512D" w:rsidRDefault="0017512D" w:rsidP="00265D73">
      <w:pPr>
        <w:rPr>
          <w:rFonts w:ascii="TyponineSans Lt" w:hAnsi="TyponineSans Lt" w:cs="Segoe UI Semilight"/>
        </w:rPr>
      </w:pPr>
    </w:p>
    <w:p w14:paraId="6DF3E480" w14:textId="77777777" w:rsidR="0017512D" w:rsidRDefault="0017512D" w:rsidP="00265D73">
      <w:pPr>
        <w:rPr>
          <w:rFonts w:ascii="TyponineSans Lt" w:hAnsi="TyponineSans Lt" w:cs="Segoe UI Semilight"/>
        </w:rPr>
      </w:pPr>
    </w:p>
    <w:p w14:paraId="6AA85304" w14:textId="77777777" w:rsidR="000A475A" w:rsidRDefault="000A475A" w:rsidP="00265D73">
      <w:pPr>
        <w:rPr>
          <w:rFonts w:ascii="TyponineSans Lt" w:hAnsi="TyponineSans Lt" w:cs="Segoe UI Semilight"/>
        </w:rPr>
      </w:pPr>
    </w:p>
    <w:p w14:paraId="61CFDAA3" w14:textId="77777777" w:rsidR="000A475A" w:rsidRDefault="000A475A" w:rsidP="00265D73">
      <w:pPr>
        <w:rPr>
          <w:rFonts w:ascii="TyponineSans Lt" w:hAnsi="TyponineSans Lt" w:cs="Segoe UI Semilight"/>
        </w:rPr>
      </w:pPr>
    </w:p>
    <w:p w14:paraId="67619315" w14:textId="77777777" w:rsidR="000A475A" w:rsidRDefault="000A475A" w:rsidP="00265D73">
      <w:pPr>
        <w:rPr>
          <w:rFonts w:ascii="TyponineSans Lt" w:hAnsi="TyponineSans Lt" w:cs="Segoe UI Semilight"/>
        </w:rPr>
      </w:pPr>
    </w:p>
    <w:p w14:paraId="34923CBF" w14:textId="77777777" w:rsidR="000A475A" w:rsidRDefault="000A475A" w:rsidP="00265D73">
      <w:pPr>
        <w:rPr>
          <w:rFonts w:ascii="TyponineSans Lt" w:hAnsi="TyponineSans Lt" w:cs="Segoe UI Semilight"/>
        </w:rPr>
      </w:pPr>
    </w:p>
    <w:p w14:paraId="2022EBCD" w14:textId="77777777" w:rsidR="000A475A" w:rsidRDefault="000A475A" w:rsidP="00265D73">
      <w:pPr>
        <w:rPr>
          <w:rFonts w:ascii="TyponineSans Lt" w:hAnsi="TyponineSans Lt" w:cs="Segoe UI Semilight"/>
        </w:rPr>
      </w:pPr>
    </w:p>
    <w:p w14:paraId="4394A005" w14:textId="77777777" w:rsidR="000A475A" w:rsidRDefault="000A475A" w:rsidP="00265D73">
      <w:pPr>
        <w:rPr>
          <w:rFonts w:ascii="TyponineSans Lt" w:hAnsi="TyponineSans Lt" w:cs="Segoe UI Semilight"/>
        </w:rPr>
      </w:pPr>
    </w:p>
    <w:p w14:paraId="4091F165" w14:textId="77777777" w:rsidR="00B74EB8" w:rsidRDefault="00B74EB8" w:rsidP="00265D73">
      <w:pPr>
        <w:rPr>
          <w:rFonts w:ascii="TyponineSans Lt" w:hAnsi="TyponineSans Lt" w:cs="Segoe UI Semilight"/>
        </w:rPr>
      </w:pPr>
    </w:p>
    <w:p w14:paraId="39E682F0" w14:textId="77777777" w:rsidR="0065644B" w:rsidRPr="0065644B" w:rsidRDefault="0065644B" w:rsidP="0065644B">
      <w:pPr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lastRenderedPageBreak/>
        <w:t>Dostaviti:</w:t>
      </w:r>
    </w:p>
    <w:p w14:paraId="5B3A0375" w14:textId="77777777" w:rsidR="0065644B" w:rsidRPr="0065644B" w:rsidRDefault="0065644B" w:rsidP="0065644B">
      <w:pPr>
        <w:rPr>
          <w:rFonts w:ascii="TyponineSans Lt" w:hAnsi="TyponineSans Lt" w:cs="Segoe UI Semilight"/>
        </w:rPr>
      </w:pPr>
    </w:p>
    <w:p w14:paraId="5BA38A46" w14:textId="77777777" w:rsidR="0065644B" w:rsidRPr="0065644B" w:rsidRDefault="0065644B" w:rsidP="0065644B">
      <w:pPr>
        <w:numPr>
          <w:ilvl w:val="0"/>
          <w:numId w:val="1"/>
        </w:numPr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>dr.sc. Luka Katušić</w:t>
      </w:r>
    </w:p>
    <w:p w14:paraId="2BFC996A" w14:textId="77777777" w:rsidR="0065644B" w:rsidRPr="0065644B" w:rsidRDefault="0065644B" w:rsidP="0065644B">
      <w:pPr>
        <w:numPr>
          <w:ilvl w:val="0"/>
          <w:numId w:val="1"/>
        </w:numPr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>Mila Preradović, dipl.ing.biol.</w:t>
      </w:r>
    </w:p>
    <w:p w14:paraId="14964643" w14:textId="77777777" w:rsidR="0065644B" w:rsidRPr="0065644B" w:rsidRDefault="0065644B" w:rsidP="0065644B">
      <w:pPr>
        <w:numPr>
          <w:ilvl w:val="0"/>
          <w:numId w:val="1"/>
        </w:numPr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>Davor Šporer, dipl.oec.</w:t>
      </w:r>
    </w:p>
    <w:p w14:paraId="64122824" w14:textId="77777777" w:rsidR="0065644B" w:rsidRPr="0065644B" w:rsidRDefault="0065644B" w:rsidP="0065644B">
      <w:pPr>
        <w:numPr>
          <w:ilvl w:val="0"/>
          <w:numId w:val="1"/>
        </w:numPr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>Siniša Pogač, dipl.ing.šum.</w:t>
      </w:r>
    </w:p>
    <w:p w14:paraId="279AE8F0" w14:textId="77777777" w:rsidR="0065644B" w:rsidRPr="0065644B" w:rsidRDefault="0065644B" w:rsidP="0065644B">
      <w:pPr>
        <w:numPr>
          <w:ilvl w:val="0"/>
          <w:numId w:val="1"/>
        </w:numPr>
        <w:contextualSpacing/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>mr.sp. Dragan Turk, dipl.ing.šum.</w:t>
      </w:r>
    </w:p>
    <w:p w14:paraId="7CE6FC53" w14:textId="77777777" w:rsidR="0065644B" w:rsidRPr="0065644B" w:rsidRDefault="0065644B" w:rsidP="0065644B">
      <w:pPr>
        <w:numPr>
          <w:ilvl w:val="0"/>
          <w:numId w:val="1"/>
        </w:numPr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>Arhiva, ovdje</w:t>
      </w:r>
    </w:p>
    <w:p w14:paraId="446B04BF" w14:textId="77777777" w:rsidR="0065644B" w:rsidRPr="0065644B" w:rsidRDefault="0065644B" w:rsidP="0065644B">
      <w:pPr>
        <w:rPr>
          <w:rFonts w:ascii="TyponineSans Lt" w:hAnsi="TyponineSans Lt" w:cs="Segoe UI Semilight"/>
        </w:rPr>
      </w:pPr>
    </w:p>
    <w:p w14:paraId="58A1F252" w14:textId="77777777" w:rsidR="00322C26" w:rsidRDefault="00322C26" w:rsidP="00265D73">
      <w:pPr>
        <w:rPr>
          <w:rFonts w:ascii="TyponineSans Lt" w:hAnsi="TyponineSans Lt" w:cs="Segoe UI Semilight"/>
        </w:rPr>
      </w:pPr>
    </w:p>
    <w:sectPr w:rsidR="00322C26">
      <w:head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182CE" w14:textId="77777777" w:rsidR="006F3617" w:rsidRDefault="006F3617" w:rsidP="00562638">
      <w:r>
        <w:separator/>
      </w:r>
    </w:p>
  </w:endnote>
  <w:endnote w:type="continuationSeparator" w:id="0">
    <w:p w14:paraId="60552509" w14:textId="77777777" w:rsidR="006F3617" w:rsidRDefault="006F3617" w:rsidP="00562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nineSans Lt">
    <w:altName w:val="Times New Roman"/>
    <w:panose1 w:val="00000000000000000000"/>
    <w:charset w:val="00"/>
    <w:family w:val="modern"/>
    <w:notTrueType/>
    <w:pitch w:val="variable"/>
    <w:sig w:usb0="00000001" w:usb1="5001E47B" w:usb2="00000000" w:usb3="00000000" w:csb0="00000193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A1111" w14:textId="77777777" w:rsidR="006F3617" w:rsidRDefault="006F3617" w:rsidP="00562638">
      <w:r>
        <w:separator/>
      </w:r>
    </w:p>
  </w:footnote>
  <w:footnote w:type="continuationSeparator" w:id="0">
    <w:p w14:paraId="6453E2BC" w14:textId="77777777" w:rsidR="006F3617" w:rsidRDefault="006F3617" w:rsidP="00562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229EA" w14:textId="77777777" w:rsidR="00562638" w:rsidRDefault="00562638">
    <w:pPr>
      <w:pStyle w:val="Zaglavlj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52D9A9" wp14:editId="6874EE60">
          <wp:simplePos x="0" y="0"/>
          <wp:positionH relativeFrom="margin">
            <wp:align>left</wp:align>
          </wp:positionH>
          <wp:positionV relativeFrom="paragraph">
            <wp:posOffset>-202565</wp:posOffset>
          </wp:positionV>
          <wp:extent cx="5829300" cy="473075"/>
          <wp:effectExtent l="0" t="0" r="0" b="3175"/>
          <wp:wrapNone/>
          <wp:docPr id="1" name="Slika 1" descr="cid:C556C29E-E548-49E6-A6CB-D1F3E50C4456@gigaset.l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2E17ABF-2315-42BE-9D5C-A0E5B43E452F" descr="cid:C556C29E-E548-49E6-A6CB-D1F3E50C4456@gigaset.lan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97" t="43318" r="11160" b="37242"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473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4A35B3"/>
    <w:multiLevelType w:val="hybridMultilevel"/>
    <w:tmpl w:val="9A10D3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87A2F"/>
    <w:multiLevelType w:val="hybridMultilevel"/>
    <w:tmpl w:val="2F0C3EAC"/>
    <w:lvl w:ilvl="0" w:tplc="B72225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5478A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683AC8"/>
    <w:multiLevelType w:val="hybridMultilevel"/>
    <w:tmpl w:val="5F302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51848"/>
    <w:multiLevelType w:val="hybridMultilevel"/>
    <w:tmpl w:val="2B920624"/>
    <w:lvl w:ilvl="0" w:tplc="AFF28E58">
      <w:start w:val="1"/>
      <w:numFmt w:val="bullet"/>
      <w:lvlText w:val="-"/>
      <w:lvlJc w:val="left"/>
      <w:pPr>
        <w:ind w:left="1080" w:hanging="360"/>
      </w:pPr>
      <w:rPr>
        <w:rFonts w:ascii="TyponineSans Lt" w:eastAsia="Times New Roman" w:hAnsi="TyponineSans Lt" w:cs="Segoe UI Semilight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9F0433"/>
    <w:multiLevelType w:val="hybridMultilevel"/>
    <w:tmpl w:val="CC627526"/>
    <w:lvl w:ilvl="0" w:tplc="851608BE">
      <w:start w:val="1"/>
      <w:numFmt w:val="decimal"/>
      <w:lvlText w:val="%1."/>
      <w:lvlJc w:val="left"/>
      <w:pPr>
        <w:ind w:left="720" w:hanging="360"/>
      </w:pPr>
      <w:rPr>
        <w:rFonts w:eastAsia="Times New Roman" w:cs="Segoe UI Semilight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70F7A"/>
    <w:multiLevelType w:val="hybridMultilevel"/>
    <w:tmpl w:val="4B6AA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20D25"/>
    <w:multiLevelType w:val="hybridMultilevel"/>
    <w:tmpl w:val="D62E223A"/>
    <w:lvl w:ilvl="0" w:tplc="E0ACA192">
      <w:start w:val="2"/>
      <w:numFmt w:val="bullet"/>
      <w:lvlText w:val="-"/>
      <w:lvlJc w:val="left"/>
      <w:pPr>
        <w:ind w:left="720" w:hanging="360"/>
      </w:pPr>
      <w:rPr>
        <w:rFonts w:ascii="Segoe UI Semilight" w:eastAsia="Times New Roman" w:hAnsi="Segoe UI Semilight" w:cs="Segoe UI Semi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64D82"/>
    <w:multiLevelType w:val="hybridMultilevel"/>
    <w:tmpl w:val="8FCAD960"/>
    <w:lvl w:ilvl="0" w:tplc="385478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02818"/>
    <w:multiLevelType w:val="hybridMultilevel"/>
    <w:tmpl w:val="BED20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2E4C3F"/>
    <w:multiLevelType w:val="hybridMultilevel"/>
    <w:tmpl w:val="EA404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A26F3"/>
    <w:multiLevelType w:val="hybridMultilevel"/>
    <w:tmpl w:val="6D48E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7F4381"/>
    <w:multiLevelType w:val="hybridMultilevel"/>
    <w:tmpl w:val="AABEB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512C76"/>
    <w:multiLevelType w:val="hybridMultilevel"/>
    <w:tmpl w:val="52C0F2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C01DE6"/>
    <w:multiLevelType w:val="hybridMultilevel"/>
    <w:tmpl w:val="8106553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56609C"/>
    <w:multiLevelType w:val="hybridMultilevel"/>
    <w:tmpl w:val="3812836E"/>
    <w:lvl w:ilvl="0" w:tplc="E0ACA192">
      <w:start w:val="2"/>
      <w:numFmt w:val="bullet"/>
      <w:lvlText w:val="-"/>
      <w:lvlJc w:val="left"/>
      <w:pPr>
        <w:ind w:left="720" w:hanging="360"/>
      </w:pPr>
      <w:rPr>
        <w:rFonts w:ascii="Segoe UI Semilight" w:eastAsia="Times New Roman" w:hAnsi="Segoe UI Semilight" w:cs="Segoe UI Semi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832834"/>
    <w:multiLevelType w:val="hybridMultilevel"/>
    <w:tmpl w:val="9D9A9364"/>
    <w:lvl w:ilvl="0" w:tplc="485C802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ED2501"/>
    <w:multiLevelType w:val="hybridMultilevel"/>
    <w:tmpl w:val="6040138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Segoe UI Semilight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FD6F20"/>
    <w:multiLevelType w:val="hybridMultilevel"/>
    <w:tmpl w:val="61427D84"/>
    <w:lvl w:ilvl="0" w:tplc="3A08A688">
      <w:start w:val="1"/>
      <w:numFmt w:val="decimal"/>
      <w:lvlText w:val="%1."/>
      <w:lvlJc w:val="left"/>
      <w:pPr>
        <w:ind w:left="720" w:hanging="360"/>
      </w:pPr>
      <w:rPr>
        <w:rFonts w:cs="Segoe UI Semilight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E240D9"/>
    <w:multiLevelType w:val="hybridMultilevel"/>
    <w:tmpl w:val="19A8BF20"/>
    <w:lvl w:ilvl="0" w:tplc="2EECA2C2">
      <w:start w:val="1"/>
      <w:numFmt w:val="decimal"/>
      <w:lvlText w:val="%1."/>
      <w:lvlJc w:val="left"/>
      <w:pPr>
        <w:ind w:left="720" w:hanging="360"/>
      </w:pPr>
      <w:rPr>
        <w:rFonts w:cs="Segoe UI Semilight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894389"/>
    <w:multiLevelType w:val="hybridMultilevel"/>
    <w:tmpl w:val="41F22D9C"/>
    <w:lvl w:ilvl="0" w:tplc="AFF28E58">
      <w:start w:val="1"/>
      <w:numFmt w:val="bullet"/>
      <w:lvlText w:val="-"/>
      <w:lvlJc w:val="left"/>
      <w:pPr>
        <w:ind w:left="720" w:hanging="360"/>
      </w:pPr>
      <w:rPr>
        <w:rFonts w:ascii="TyponineSans Lt" w:eastAsia="Times New Roman" w:hAnsi="TyponineSans Lt" w:cs="Segoe UI Semi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146AD5"/>
    <w:multiLevelType w:val="hybridMultilevel"/>
    <w:tmpl w:val="47865ADA"/>
    <w:lvl w:ilvl="0" w:tplc="485C802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4A6A1E"/>
    <w:multiLevelType w:val="hybridMultilevel"/>
    <w:tmpl w:val="A8E86CC4"/>
    <w:lvl w:ilvl="0" w:tplc="E0ACA192">
      <w:start w:val="2"/>
      <w:numFmt w:val="bullet"/>
      <w:lvlText w:val="-"/>
      <w:lvlJc w:val="left"/>
      <w:pPr>
        <w:ind w:left="720" w:hanging="360"/>
      </w:pPr>
      <w:rPr>
        <w:rFonts w:ascii="Segoe UI Semilight" w:eastAsia="Times New Roman" w:hAnsi="Segoe UI Semilight" w:cs="Segoe UI Semi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6A4636"/>
    <w:multiLevelType w:val="hybridMultilevel"/>
    <w:tmpl w:val="D8086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FF10A2"/>
    <w:multiLevelType w:val="hybridMultilevel"/>
    <w:tmpl w:val="2FFC58A8"/>
    <w:lvl w:ilvl="0" w:tplc="87E626A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 w15:restartNumberingAfterBreak="0">
    <w:nsid w:val="6DB640C9"/>
    <w:multiLevelType w:val="hybridMultilevel"/>
    <w:tmpl w:val="7116D49C"/>
    <w:lvl w:ilvl="0" w:tplc="F558C96A">
      <w:start w:val="1"/>
      <w:numFmt w:val="bullet"/>
      <w:lvlText w:val="-"/>
      <w:lvlJc w:val="left"/>
      <w:pPr>
        <w:ind w:left="720" w:hanging="360"/>
      </w:pPr>
      <w:rPr>
        <w:rFonts w:ascii="TyponineSans Lt" w:eastAsia="Times New Roman" w:hAnsi="TyponineSans Lt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2F3570"/>
    <w:multiLevelType w:val="hybridMultilevel"/>
    <w:tmpl w:val="39303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111556"/>
    <w:multiLevelType w:val="hybridMultilevel"/>
    <w:tmpl w:val="C7B87ED2"/>
    <w:lvl w:ilvl="0" w:tplc="A24258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299099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7503083">
    <w:abstractNumId w:val="2"/>
  </w:num>
  <w:num w:numId="3" w16cid:durableId="1047803226">
    <w:abstractNumId w:val="7"/>
  </w:num>
  <w:num w:numId="4" w16cid:durableId="1987467672">
    <w:abstractNumId w:val="22"/>
  </w:num>
  <w:num w:numId="5" w16cid:durableId="215362747">
    <w:abstractNumId w:val="15"/>
  </w:num>
  <w:num w:numId="6" w16cid:durableId="770786557">
    <w:abstractNumId w:val="1"/>
  </w:num>
  <w:num w:numId="7" w16cid:durableId="941568741">
    <w:abstractNumId w:val="24"/>
  </w:num>
  <w:num w:numId="8" w16cid:durableId="756437253">
    <w:abstractNumId w:val="27"/>
  </w:num>
  <w:num w:numId="9" w16cid:durableId="2025552574">
    <w:abstractNumId w:val="10"/>
  </w:num>
  <w:num w:numId="10" w16cid:durableId="800198437">
    <w:abstractNumId w:val="8"/>
  </w:num>
  <w:num w:numId="11" w16cid:durableId="1179807381">
    <w:abstractNumId w:val="3"/>
  </w:num>
  <w:num w:numId="12" w16cid:durableId="2077361348">
    <w:abstractNumId w:val="19"/>
  </w:num>
  <w:num w:numId="13" w16cid:durableId="1107312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4592748">
    <w:abstractNumId w:val="5"/>
  </w:num>
  <w:num w:numId="15" w16cid:durableId="232350552">
    <w:abstractNumId w:val="11"/>
  </w:num>
  <w:num w:numId="16" w16cid:durableId="1367675087">
    <w:abstractNumId w:val="26"/>
  </w:num>
  <w:num w:numId="17" w16cid:durableId="87777439">
    <w:abstractNumId w:val="23"/>
  </w:num>
  <w:num w:numId="18" w16cid:durableId="450825584">
    <w:abstractNumId w:val="6"/>
  </w:num>
  <w:num w:numId="19" w16cid:durableId="46078749">
    <w:abstractNumId w:val="12"/>
  </w:num>
  <w:num w:numId="20" w16cid:durableId="268317767">
    <w:abstractNumId w:val="9"/>
  </w:num>
  <w:num w:numId="21" w16cid:durableId="920482134">
    <w:abstractNumId w:val="16"/>
  </w:num>
  <w:num w:numId="22" w16cid:durableId="836923421">
    <w:abstractNumId w:val="21"/>
  </w:num>
  <w:num w:numId="23" w16cid:durableId="1980379126">
    <w:abstractNumId w:val="13"/>
  </w:num>
  <w:num w:numId="24" w16cid:durableId="1084182667">
    <w:abstractNumId w:val="18"/>
  </w:num>
  <w:num w:numId="25" w16cid:durableId="734551375">
    <w:abstractNumId w:val="25"/>
  </w:num>
  <w:num w:numId="26" w16cid:durableId="1436169880">
    <w:abstractNumId w:val="17"/>
  </w:num>
  <w:num w:numId="27" w16cid:durableId="1570262566">
    <w:abstractNumId w:val="4"/>
  </w:num>
  <w:num w:numId="28" w16cid:durableId="97514127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638"/>
    <w:rsid w:val="0002164E"/>
    <w:rsid w:val="00031D1A"/>
    <w:rsid w:val="00073A6B"/>
    <w:rsid w:val="00084D52"/>
    <w:rsid w:val="00084FE2"/>
    <w:rsid w:val="000A475A"/>
    <w:rsid w:val="000B2FE9"/>
    <w:rsid w:val="0017512D"/>
    <w:rsid w:val="001B6A2B"/>
    <w:rsid w:val="001C5045"/>
    <w:rsid w:val="001D3623"/>
    <w:rsid w:val="001E206C"/>
    <w:rsid w:val="001F69D6"/>
    <w:rsid w:val="001F7D65"/>
    <w:rsid w:val="00223A0E"/>
    <w:rsid w:val="002409BB"/>
    <w:rsid w:val="00246662"/>
    <w:rsid w:val="00265D73"/>
    <w:rsid w:val="002B394C"/>
    <w:rsid w:val="002C58E2"/>
    <w:rsid w:val="00322C26"/>
    <w:rsid w:val="003A4177"/>
    <w:rsid w:val="003C112F"/>
    <w:rsid w:val="003F7CE4"/>
    <w:rsid w:val="0043196C"/>
    <w:rsid w:val="004731AB"/>
    <w:rsid w:val="00490BF0"/>
    <w:rsid w:val="004D14C4"/>
    <w:rsid w:val="00547A7A"/>
    <w:rsid w:val="00562638"/>
    <w:rsid w:val="0056568B"/>
    <w:rsid w:val="005726F1"/>
    <w:rsid w:val="0057741D"/>
    <w:rsid w:val="00591A4B"/>
    <w:rsid w:val="005A1167"/>
    <w:rsid w:val="0065644B"/>
    <w:rsid w:val="00685E4B"/>
    <w:rsid w:val="006864B0"/>
    <w:rsid w:val="006C2775"/>
    <w:rsid w:val="006F3617"/>
    <w:rsid w:val="00701509"/>
    <w:rsid w:val="00712D5D"/>
    <w:rsid w:val="00771AF1"/>
    <w:rsid w:val="00772BBC"/>
    <w:rsid w:val="00784E00"/>
    <w:rsid w:val="00787217"/>
    <w:rsid w:val="007A7416"/>
    <w:rsid w:val="007C4E39"/>
    <w:rsid w:val="007E18CB"/>
    <w:rsid w:val="007E70DE"/>
    <w:rsid w:val="00814181"/>
    <w:rsid w:val="00842406"/>
    <w:rsid w:val="008A29F6"/>
    <w:rsid w:val="008D0F47"/>
    <w:rsid w:val="008D6E18"/>
    <w:rsid w:val="008E79B4"/>
    <w:rsid w:val="00912093"/>
    <w:rsid w:val="009138C7"/>
    <w:rsid w:val="00920D73"/>
    <w:rsid w:val="00922CB3"/>
    <w:rsid w:val="009649D4"/>
    <w:rsid w:val="00967168"/>
    <w:rsid w:val="009A26C8"/>
    <w:rsid w:val="009A751F"/>
    <w:rsid w:val="009B7FB7"/>
    <w:rsid w:val="00A04640"/>
    <w:rsid w:val="00A17E1E"/>
    <w:rsid w:val="00AB789D"/>
    <w:rsid w:val="00B01497"/>
    <w:rsid w:val="00B3448F"/>
    <w:rsid w:val="00B74EB8"/>
    <w:rsid w:val="00B767AF"/>
    <w:rsid w:val="00B86A72"/>
    <w:rsid w:val="00BB121D"/>
    <w:rsid w:val="00BD1F9A"/>
    <w:rsid w:val="00BD528A"/>
    <w:rsid w:val="00BF479E"/>
    <w:rsid w:val="00C13F33"/>
    <w:rsid w:val="00C1756D"/>
    <w:rsid w:val="00C218D7"/>
    <w:rsid w:val="00C225BA"/>
    <w:rsid w:val="00C36E01"/>
    <w:rsid w:val="00C400BB"/>
    <w:rsid w:val="00C43F08"/>
    <w:rsid w:val="00C9271F"/>
    <w:rsid w:val="00CA6DA8"/>
    <w:rsid w:val="00CD2A6C"/>
    <w:rsid w:val="00CE5DBC"/>
    <w:rsid w:val="00CF205B"/>
    <w:rsid w:val="00D101C6"/>
    <w:rsid w:val="00D12BAA"/>
    <w:rsid w:val="00D6228F"/>
    <w:rsid w:val="00D716E1"/>
    <w:rsid w:val="00D74D2A"/>
    <w:rsid w:val="00DA17EC"/>
    <w:rsid w:val="00DB49DB"/>
    <w:rsid w:val="00DD04EA"/>
    <w:rsid w:val="00DE7DEB"/>
    <w:rsid w:val="00E403EF"/>
    <w:rsid w:val="00E437ED"/>
    <w:rsid w:val="00E459DC"/>
    <w:rsid w:val="00E54CE6"/>
    <w:rsid w:val="00E562E7"/>
    <w:rsid w:val="00E63DD5"/>
    <w:rsid w:val="00F00DE4"/>
    <w:rsid w:val="00F65AC6"/>
    <w:rsid w:val="00F73B0E"/>
    <w:rsid w:val="00F86E77"/>
    <w:rsid w:val="00FA0938"/>
    <w:rsid w:val="00FE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9FCF5"/>
  <w15:chartTrackingRefBased/>
  <w15:docId w15:val="{4CAA112E-C653-4FBD-AED8-691D75853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62638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562638"/>
  </w:style>
  <w:style w:type="paragraph" w:styleId="Podnoje">
    <w:name w:val="footer"/>
    <w:basedOn w:val="Normal"/>
    <w:link w:val="PodnojeChar"/>
    <w:uiPriority w:val="99"/>
    <w:unhideWhenUsed/>
    <w:rsid w:val="00562638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562638"/>
  </w:style>
  <w:style w:type="paragraph" w:styleId="Bezproreda">
    <w:name w:val="No Spacing"/>
    <w:uiPriority w:val="1"/>
    <w:qFormat/>
    <w:rsid w:val="00D12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Odlomakpopisa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2,Ha"/>
    <w:basedOn w:val="Normal"/>
    <w:link w:val="OdlomakpopisaChar"/>
    <w:qFormat/>
    <w:rsid w:val="00C225BA"/>
    <w:pPr>
      <w:ind w:left="720"/>
      <w:contextualSpacing/>
    </w:p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ist Paragraph1 Char,lp1 Char,List Paragraph11 Char,2 Char,Ha Char"/>
    <w:link w:val="Odlomakpopisa"/>
    <w:qFormat/>
    <w:locked/>
    <w:rsid w:val="00C225BA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205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205B"/>
    <w:rPr>
      <w:rFonts w:ascii="Segoe UI" w:eastAsia="Times New Roman" w:hAnsi="Segoe UI" w:cs="Segoe UI"/>
      <w:sz w:val="18"/>
      <w:szCs w:val="18"/>
      <w:lang w:val="hr-HR" w:eastAsia="hr-HR"/>
    </w:rPr>
  </w:style>
  <w:style w:type="character" w:styleId="Naglaeno">
    <w:name w:val="Strong"/>
    <w:basedOn w:val="Zadanifontodlomka"/>
    <w:uiPriority w:val="22"/>
    <w:qFormat/>
    <w:rsid w:val="00B767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6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C556C29E-E548-49E6-A6CB-D1F3E50C4456@gigaset.lan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4C7DF-C941-4EDB-BF27-512477962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INTERREG1</dc:creator>
  <cp:keywords/>
  <dc:description/>
  <cp:lastModifiedBy>NP RISNJAK Crni Lug</cp:lastModifiedBy>
  <cp:revision>4</cp:revision>
  <cp:lastPrinted>2023-02-24T07:29:00Z</cp:lastPrinted>
  <dcterms:created xsi:type="dcterms:W3CDTF">2026-03-12T13:45:00Z</dcterms:created>
  <dcterms:modified xsi:type="dcterms:W3CDTF">2026-03-13T12:17:00Z</dcterms:modified>
</cp:coreProperties>
</file>