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3A0E" w:rsidRPr="00771AF1" w:rsidRDefault="00223A0E" w:rsidP="00223A0E">
      <w:pPr>
        <w:rPr>
          <w:rFonts w:ascii="TyponineSans Lt" w:hAnsi="TyponineSans Lt"/>
          <w:b/>
          <w:lang w:val="en-US" w:eastAsia="en-US"/>
        </w:rPr>
      </w:pPr>
      <w:r w:rsidRPr="00771AF1">
        <w:rPr>
          <w:rFonts w:ascii="TyponineSans Lt" w:hAnsi="TyponineSans Lt"/>
          <w:b/>
        </w:rPr>
        <w:t>UPRAVNO VIJEĆE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KLASA: 007-02/24-01/01</w:t>
      </w:r>
    </w:p>
    <w:p w:rsidR="00BF479E" w:rsidRPr="00DD0350" w:rsidRDefault="00BF479E" w:rsidP="00205A23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>UR.BROJ: 2170-6-2-07-25-</w:t>
      </w:r>
      <w:r w:rsidR="00AB789D">
        <w:rPr>
          <w:rFonts w:ascii="TyponineSans Lt" w:hAnsi="TyponineSans Lt" w:cs="Segoe UI Semilight"/>
        </w:rPr>
        <w:t>106</w:t>
      </w:r>
    </w:p>
    <w:p w:rsidR="00BF479E" w:rsidRPr="00DD0350" w:rsidRDefault="00BF479E" w:rsidP="00BF479E">
      <w:pPr>
        <w:rPr>
          <w:rFonts w:ascii="TyponineSans Lt" w:hAnsi="TyponineSans Lt" w:cs="Segoe UI Semilight"/>
        </w:rPr>
      </w:pPr>
      <w:r w:rsidRPr="00DD0350">
        <w:rPr>
          <w:rFonts w:ascii="TyponineSans Lt" w:hAnsi="TyponineSans Lt" w:cs="Segoe UI Semilight"/>
        </w:rPr>
        <w:t xml:space="preserve">Crni Lug, </w:t>
      </w:r>
      <w:r w:rsidR="00AB789D">
        <w:rPr>
          <w:rFonts w:ascii="TyponineSans Lt" w:hAnsi="TyponineSans Lt" w:cs="Segoe UI Semilight"/>
        </w:rPr>
        <w:t>22</w:t>
      </w:r>
      <w:r>
        <w:rPr>
          <w:rFonts w:ascii="TyponineSans Lt" w:hAnsi="TyponineSans Lt" w:cs="Segoe UI Semilight"/>
        </w:rPr>
        <w:t>.0</w:t>
      </w:r>
      <w:r w:rsidR="00AB789D">
        <w:rPr>
          <w:rFonts w:ascii="TyponineSans Lt" w:hAnsi="TyponineSans Lt" w:cs="Segoe UI Semilight"/>
        </w:rPr>
        <w:t>9</w:t>
      </w:r>
      <w:r w:rsidRPr="00DD0350">
        <w:rPr>
          <w:rFonts w:ascii="TyponineSans Lt" w:hAnsi="TyponineSans Lt" w:cs="Segoe UI Semilight"/>
        </w:rPr>
        <w:t>.2025.</w:t>
      </w:r>
    </w:p>
    <w:tbl>
      <w:tblPr>
        <w:tblW w:w="0" w:type="auto"/>
        <w:tblInd w:w="5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60"/>
      </w:tblGrid>
      <w:tr w:rsidR="00C225BA" w:rsidRPr="00276725" w:rsidTr="00DE046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Članovima Upravnog vijeća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JU „Nacionalni park Risnjak“</w:t>
            </w: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</w:p>
          <w:p w:rsidR="00C225BA" w:rsidRPr="00276725" w:rsidRDefault="00C225BA" w:rsidP="00DE046C">
            <w:pPr>
              <w:jc w:val="center"/>
              <w:rPr>
                <w:rFonts w:ascii="TyponineSans Lt" w:hAnsi="TyponineSans Lt" w:cs="Segoe UI Semilight"/>
                <w:b/>
              </w:rPr>
            </w:pPr>
            <w:r w:rsidRPr="00276725">
              <w:rPr>
                <w:rFonts w:ascii="TyponineSans Lt" w:hAnsi="TyponineSans Lt" w:cs="Segoe UI Semilight"/>
                <w:b/>
              </w:rPr>
              <w:t>-  s v i m a</w:t>
            </w:r>
          </w:p>
        </w:tc>
      </w:tr>
    </w:tbl>
    <w:p w:rsidR="00C225BA" w:rsidRPr="00276725" w:rsidRDefault="00C225BA" w:rsidP="00C225BA">
      <w:pPr>
        <w:ind w:right="281" w:firstLine="708"/>
        <w:jc w:val="both"/>
        <w:rPr>
          <w:rFonts w:ascii="TyponineSans Lt" w:hAnsi="TyponineSans Lt" w:cs="Segoe UI Semilight"/>
        </w:rPr>
      </w:pPr>
    </w:p>
    <w:p w:rsidR="00AB789D" w:rsidRDefault="00AB789D" w:rsidP="0065644B">
      <w:pPr>
        <w:jc w:val="both"/>
        <w:rPr>
          <w:rFonts w:ascii="TyponineSans Lt" w:hAnsi="TyponineSans Lt" w:cs="Segoe UI Semilight"/>
        </w:rPr>
      </w:pPr>
    </w:p>
    <w:p w:rsidR="00C225BA" w:rsidRDefault="00C225BA" w:rsidP="0065644B">
      <w:pPr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Sazivam </w:t>
      </w:r>
      <w:r w:rsidR="00CE5DBC">
        <w:rPr>
          <w:rFonts w:ascii="TyponineSans Lt" w:hAnsi="TyponineSans Lt" w:cs="Segoe UI Semilight"/>
        </w:rPr>
        <w:t>2</w:t>
      </w:r>
      <w:r w:rsidR="00AB789D">
        <w:rPr>
          <w:rFonts w:ascii="TyponineSans Lt" w:hAnsi="TyponineSans Lt" w:cs="Segoe UI Semilight"/>
        </w:rPr>
        <w:t>4</w:t>
      </w:r>
      <w:r w:rsidRPr="00276725">
        <w:rPr>
          <w:rFonts w:ascii="TyponineSans Lt" w:hAnsi="TyponineSans Lt" w:cs="Segoe UI Semilight"/>
        </w:rPr>
        <w:t xml:space="preserve">. </w:t>
      </w:r>
      <w:r w:rsidR="0065644B">
        <w:rPr>
          <w:rFonts w:ascii="TyponineSans Lt" w:hAnsi="TyponineSans Lt" w:cs="Segoe UI Semilight"/>
        </w:rPr>
        <w:t xml:space="preserve">elektronsku </w:t>
      </w:r>
      <w:r w:rsidRPr="00276725">
        <w:rPr>
          <w:rFonts w:ascii="TyponineSans Lt" w:hAnsi="TyponineSans Lt" w:cs="Segoe UI Semilight"/>
        </w:rPr>
        <w:t xml:space="preserve">sjednicu Upravnog vijeća Javne ustanove „Nacionalni park Risnjak“ koja će se održati </w:t>
      </w:r>
      <w:r w:rsidR="0065644B" w:rsidRPr="00D9341A">
        <w:rPr>
          <w:rFonts w:ascii="TyponineSans Lt" w:hAnsi="TyponineSans Lt" w:cs="Segoe UI Semilight"/>
        </w:rPr>
        <w:t>putem elektronske pošte</w:t>
      </w:r>
      <w:r w:rsidRPr="00276725">
        <w:rPr>
          <w:rFonts w:ascii="TyponineSans Lt" w:hAnsi="TyponineSans Lt" w:cs="Segoe UI Semilight"/>
          <w:b/>
        </w:rPr>
        <w:t xml:space="preserve"> </w:t>
      </w:r>
      <w:r w:rsidR="0065644B" w:rsidRPr="0065644B">
        <w:rPr>
          <w:rFonts w:ascii="TyponineSans Lt" w:hAnsi="TyponineSans Lt" w:cs="Segoe UI Semilight"/>
        </w:rPr>
        <w:t>dana</w:t>
      </w:r>
      <w:r w:rsidR="0065644B">
        <w:rPr>
          <w:rFonts w:ascii="TyponineSans Lt" w:hAnsi="TyponineSans Lt" w:cs="Segoe UI Semilight"/>
          <w:b/>
        </w:rPr>
        <w:t xml:space="preserve"> </w:t>
      </w:r>
      <w:r w:rsidR="00AB789D">
        <w:rPr>
          <w:rFonts w:ascii="TyponineSans Lt" w:hAnsi="TyponineSans Lt" w:cs="Segoe UI Semilight"/>
          <w:b/>
          <w:u w:val="single"/>
        </w:rPr>
        <w:t>25</w:t>
      </w:r>
      <w:r w:rsidR="00814181">
        <w:rPr>
          <w:rFonts w:ascii="TyponineSans Lt" w:hAnsi="TyponineSans Lt" w:cs="Segoe UI Semilight"/>
          <w:b/>
          <w:u w:val="single"/>
        </w:rPr>
        <w:t>.0</w:t>
      </w:r>
      <w:r w:rsidR="00AB789D">
        <w:rPr>
          <w:rFonts w:ascii="TyponineSans Lt" w:hAnsi="TyponineSans Lt" w:cs="Segoe UI Semilight"/>
          <w:b/>
          <w:u w:val="single"/>
        </w:rPr>
        <w:t>9</w:t>
      </w:r>
      <w:r w:rsidR="00814181">
        <w:rPr>
          <w:rFonts w:ascii="TyponineSans Lt" w:hAnsi="TyponineSans Lt" w:cs="Segoe UI Semilight"/>
          <w:b/>
          <w:u w:val="single"/>
        </w:rPr>
        <w:t>.</w:t>
      </w:r>
      <w:r w:rsidR="001B6A2B">
        <w:rPr>
          <w:rFonts w:ascii="TyponineSans Lt" w:hAnsi="TyponineSans Lt" w:cs="Segoe UI Semilight"/>
          <w:b/>
          <w:u w:val="single"/>
        </w:rPr>
        <w:t>202</w:t>
      </w:r>
      <w:r w:rsidR="00B86A72">
        <w:rPr>
          <w:rFonts w:ascii="TyponineSans Lt" w:hAnsi="TyponineSans Lt" w:cs="Segoe UI Semilight"/>
          <w:b/>
          <w:u w:val="single"/>
        </w:rPr>
        <w:t>5</w:t>
      </w:r>
      <w:r w:rsidR="001B6A2B">
        <w:rPr>
          <w:rFonts w:ascii="TyponineSans Lt" w:hAnsi="TyponineSans Lt" w:cs="Segoe UI Semilight"/>
          <w:b/>
          <w:u w:val="single"/>
        </w:rPr>
        <w:t>.</w:t>
      </w:r>
      <w:r w:rsidRPr="00276725">
        <w:rPr>
          <w:rFonts w:ascii="TyponineSans Lt" w:hAnsi="TyponineSans Lt" w:cs="Segoe UI Semilight"/>
          <w:b/>
        </w:rPr>
        <w:t xml:space="preserve"> </w:t>
      </w:r>
      <w:r w:rsidRPr="00276725">
        <w:rPr>
          <w:rFonts w:ascii="TyponineSans Lt" w:hAnsi="TyponineSans Lt" w:cs="Segoe UI Semilight"/>
        </w:rPr>
        <w:t>godine (</w:t>
      </w:r>
      <w:r w:rsidR="00B767AF">
        <w:rPr>
          <w:rFonts w:ascii="TyponineSans Lt" w:hAnsi="TyponineSans Lt" w:cs="Segoe UI Semilight"/>
        </w:rPr>
        <w:t>četvrtak</w:t>
      </w:r>
      <w:r w:rsidRPr="00276725">
        <w:rPr>
          <w:rFonts w:ascii="TyponineSans Lt" w:hAnsi="TyponineSans Lt" w:cs="Segoe UI Semilight"/>
        </w:rPr>
        <w:t xml:space="preserve">) </w:t>
      </w:r>
      <w:r w:rsidR="0065644B" w:rsidRPr="00D9341A">
        <w:rPr>
          <w:rFonts w:ascii="TyponineSans Lt" w:hAnsi="TyponineSans Lt" w:cs="Segoe UI Semilight"/>
        </w:rPr>
        <w:t xml:space="preserve">od </w:t>
      </w:r>
      <w:r w:rsidR="00AB789D">
        <w:rPr>
          <w:rFonts w:ascii="TyponineSans Lt" w:hAnsi="TyponineSans Lt" w:cs="Segoe UI Semilight"/>
        </w:rPr>
        <w:t>09</w:t>
      </w:r>
      <w:r w:rsidR="0065644B" w:rsidRPr="00D9341A">
        <w:rPr>
          <w:rFonts w:ascii="TyponineSans Lt" w:hAnsi="TyponineSans Lt" w:cs="Segoe UI Semilight"/>
        </w:rPr>
        <w:t xml:space="preserve">:00 do </w:t>
      </w:r>
      <w:r w:rsidR="00B86A72">
        <w:rPr>
          <w:rFonts w:ascii="TyponineSans Lt" w:hAnsi="TyponineSans Lt" w:cs="Segoe UI Semilight"/>
        </w:rPr>
        <w:t>13</w:t>
      </w:r>
      <w:r w:rsidR="00D101C6">
        <w:rPr>
          <w:rFonts w:ascii="TyponineSans Lt" w:hAnsi="TyponineSans Lt" w:cs="Segoe UI Semilight"/>
        </w:rPr>
        <w:t>:00</w:t>
      </w:r>
      <w:r w:rsidR="0065644B" w:rsidRPr="00D9341A">
        <w:rPr>
          <w:rFonts w:ascii="TyponineSans Lt" w:hAnsi="TyponineSans Lt" w:cs="Segoe UI Semilight"/>
        </w:rPr>
        <w:t xml:space="preserve"> sati</w:t>
      </w:r>
      <w:r w:rsidR="0065644B">
        <w:rPr>
          <w:rFonts w:ascii="TyponineSans Lt" w:hAnsi="TyponineSans Lt" w:cs="Segoe UI Semilight"/>
        </w:rPr>
        <w:t>.</w:t>
      </w:r>
    </w:p>
    <w:p w:rsidR="0065644B" w:rsidRPr="00276725" w:rsidRDefault="0065644B" w:rsidP="0065644B">
      <w:pPr>
        <w:jc w:val="both"/>
        <w:rPr>
          <w:rFonts w:ascii="TyponineSans Lt" w:hAnsi="TyponineSans Lt" w:cs="Segoe UI Semilight"/>
        </w:rPr>
      </w:pPr>
    </w:p>
    <w:p w:rsidR="00C225BA" w:rsidRPr="00276725" w:rsidRDefault="00C225BA" w:rsidP="00C225BA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Za sjednicu predlažem sljedeći:</w:t>
      </w:r>
    </w:p>
    <w:p w:rsidR="00C225BA" w:rsidRDefault="00C225BA" w:rsidP="00CF205B">
      <w:pPr>
        <w:jc w:val="center"/>
        <w:rPr>
          <w:rFonts w:ascii="TyponineSans Lt" w:hAnsi="TyponineSans Lt" w:cs="Segoe UI Semilight"/>
          <w:b/>
        </w:rPr>
      </w:pPr>
      <w:r w:rsidRPr="00276725">
        <w:rPr>
          <w:rFonts w:ascii="TyponineSans Lt" w:hAnsi="TyponineSans Lt" w:cs="Segoe UI Semilight"/>
          <w:b/>
        </w:rPr>
        <w:t>d n e v n i      r e d</w:t>
      </w:r>
    </w:p>
    <w:p w:rsidR="00223A0E" w:rsidRPr="00CF205B" w:rsidRDefault="00223A0E" w:rsidP="00CF205B">
      <w:pPr>
        <w:jc w:val="center"/>
        <w:rPr>
          <w:rFonts w:ascii="TyponineSans Lt" w:hAnsi="TyponineSans Lt" w:cs="Segoe UI Semilight"/>
          <w:b/>
        </w:rPr>
      </w:pPr>
    </w:p>
    <w:p w:rsidR="00BD1F9A" w:rsidRDefault="00BD1F9A" w:rsidP="002409BB">
      <w:pPr>
        <w:ind w:left="720"/>
        <w:jc w:val="both"/>
        <w:rPr>
          <w:rFonts w:ascii="TyponineSans Lt" w:hAnsi="TyponineSans Lt" w:cs="Segoe UI Semilight"/>
        </w:rPr>
      </w:pPr>
    </w:p>
    <w:p w:rsidR="00922CB3" w:rsidRPr="00922CB3" w:rsidRDefault="00922CB3" w:rsidP="00922CB3">
      <w:pPr>
        <w:pStyle w:val="Odlomakpopisa"/>
        <w:numPr>
          <w:ilvl w:val="0"/>
          <w:numId w:val="19"/>
        </w:numPr>
        <w:autoSpaceDE w:val="0"/>
        <w:autoSpaceDN w:val="0"/>
        <w:adjustRightInd w:val="0"/>
        <w:jc w:val="center"/>
        <w:rPr>
          <w:rFonts w:ascii="TyponineSans Lt" w:hAnsi="TyponineSans Lt" w:cs="Calibri"/>
          <w:color w:val="000000"/>
        </w:rPr>
      </w:pPr>
      <w:r>
        <w:rPr>
          <w:rFonts w:ascii="TyponineSans Lt" w:hAnsi="TyponineSans Lt" w:cs="Calibri"/>
          <w:color w:val="000000"/>
        </w:rPr>
        <w:t xml:space="preserve">Donošenje odluke </w:t>
      </w:r>
      <w:r w:rsidRPr="00922CB3">
        <w:rPr>
          <w:rFonts w:ascii="TyponineSans Lt" w:hAnsi="TyponineSans Lt" w:cs="Calibri"/>
          <w:color w:val="000000"/>
        </w:rPr>
        <w:t>o poništenju javnog natječaja za radno mjesto Čuvar prirode 3</w:t>
      </w:r>
    </w:p>
    <w:p w:rsidR="00920D73" w:rsidRPr="00AB789D" w:rsidRDefault="00920D73" w:rsidP="00AB789D">
      <w:pPr>
        <w:jc w:val="both"/>
        <w:rPr>
          <w:rFonts w:ascii="TyponineSans Lt" w:hAnsi="TyponineSans Lt" w:cs="Segoe UI Semilight"/>
        </w:rPr>
      </w:pPr>
    </w:p>
    <w:p w:rsidR="00DD04EA" w:rsidRPr="00DD04EA" w:rsidRDefault="00DD04EA" w:rsidP="00DD04EA">
      <w:pPr>
        <w:pStyle w:val="Odlomakpopisa"/>
        <w:jc w:val="both"/>
        <w:rPr>
          <w:rFonts w:ascii="TyponineSans Lt" w:hAnsi="TyponineSans Lt" w:cs="Segoe UI Semilight"/>
        </w:rPr>
      </w:pPr>
    </w:p>
    <w:p w:rsidR="00B767AF" w:rsidRDefault="00C225BA" w:rsidP="00B767AF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Dostavljeni materijali:</w:t>
      </w:r>
    </w:p>
    <w:p w:rsidR="00B767AF" w:rsidRDefault="00B767AF" w:rsidP="00B767AF">
      <w:pPr>
        <w:pStyle w:val="Odlomakpopisa"/>
        <w:ind w:left="0" w:right="281"/>
        <w:jc w:val="both"/>
        <w:rPr>
          <w:rFonts w:ascii="TyponineSans Lt" w:hAnsi="TyponineSans Lt" w:cs="Segoe UI Semilight"/>
        </w:rPr>
      </w:pPr>
    </w:p>
    <w:p w:rsidR="00922CB3" w:rsidRPr="00922CB3" w:rsidRDefault="00922CB3" w:rsidP="00922CB3">
      <w:pPr>
        <w:autoSpaceDE w:val="0"/>
        <w:autoSpaceDN w:val="0"/>
        <w:adjustRightInd w:val="0"/>
        <w:rPr>
          <w:rFonts w:ascii="TyponineSans Lt" w:hAnsi="TyponineSans Lt" w:cs="Calibri"/>
          <w:color w:val="000000"/>
        </w:rPr>
      </w:pPr>
      <w:r>
        <w:rPr>
          <w:rFonts w:ascii="TyponineSans Lt" w:hAnsi="TyponineSans Lt" w:cs="Calibri"/>
          <w:color w:val="000000"/>
        </w:rPr>
        <w:t>- O</w:t>
      </w:r>
      <w:r w:rsidRPr="00922CB3">
        <w:rPr>
          <w:rFonts w:ascii="TyponineSans Lt" w:hAnsi="TyponineSans Lt" w:cs="Calibri"/>
          <w:color w:val="000000"/>
        </w:rPr>
        <w:t>dluk</w:t>
      </w:r>
      <w:r>
        <w:rPr>
          <w:rFonts w:ascii="TyponineSans Lt" w:hAnsi="TyponineSans Lt" w:cs="Calibri"/>
          <w:color w:val="000000"/>
        </w:rPr>
        <w:t>a</w:t>
      </w:r>
      <w:bookmarkStart w:id="0" w:name="_GoBack"/>
      <w:bookmarkEnd w:id="0"/>
      <w:r w:rsidRPr="00922CB3">
        <w:rPr>
          <w:rFonts w:ascii="TyponineSans Lt" w:hAnsi="TyponineSans Lt" w:cs="Calibri"/>
          <w:color w:val="000000"/>
        </w:rPr>
        <w:t xml:space="preserve"> o poništenju javnog natječaja za radno mjesto Čuvar prirode 3</w:t>
      </w:r>
    </w:p>
    <w:p w:rsidR="00AB789D" w:rsidRDefault="00AB789D" w:rsidP="00AB789D">
      <w:pPr>
        <w:jc w:val="both"/>
        <w:rPr>
          <w:rFonts w:ascii="TyponineSans Lt" w:hAnsi="TyponineSans Lt" w:cs="Segoe UI Semilight"/>
        </w:rPr>
      </w:pPr>
    </w:p>
    <w:p w:rsidR="00AB789D" w:rsidRPr="00AB789D" w:rsidRDefault="00AB789D" w:rsidP="00AB789D">
      <w:pPr>
        <w:jc w:val="both"/>
        <w:rPr>
          <w:rFonts w:ascii="TyponineSans Lt" w:hAnsi="TyponineSans Lt" w:cs="Segoe UI Semilight"/>
        </w:rPr>
      </w:pPr>
    </w:p>
    <w:p w:rsidR="000B2FE9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                                               </w:t>
      </w:r>
    </w:p>
    <w:p w:rsidR="000B2FE9" w:rsidRDefault="000B2FE9" w:rsidP="00CF205B">
      <w:pPr>
        <w:rPr>
          <w:rFonts w:ascii="TyponineSans Lt" w:hAnsi="TyponineSans Lt" w:cs="Segoe UI Semilight"/>
        </w:rPr>
      </w:pPr>
    </w:p>
    <w:p w:rsidR="00CF205B" w:rsidRDefault="00C225BA" w:rsidP="00CF205B">
      <w:pPr>
        <w:rPr>
          <w:rFonts w:ascii="TyponineSans Lt" w:hAnsi="TyponineSans Lt" w:cs="Segoe UI Semilight"/>
        </w:rPr>
      </w:pPr>
      <w:r w:rsidRPr="00276725">
        <w:rPr>
          <w:rFonts w:ascii="TyponineSans Lt" w:hAnsi="TyponineSans Lt" w:cs="Segoe UI Semilight"/>
        </w:rPr>
        <w:t xml:space="preserve"> </w:t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 w:rsidR="00772BBC">
        <w:rPr>
          <w:rFonts w:ascii="TyponineSans Lt" w:hAnsi="TyponineSans Lt" w:cs="Segoe UI Semilight"/>
        </w:rPr>
        <w:tab/>
      </w:r>
      <w:r>
        <w:rPr>
          <w:rFonts w:ascii="TyponineSans Lt" w:hAnsi="TyponineSans Lt" w:cs="Segoe UI Semilight"/>
        </w:rPr>
        <w:t>PREDSJEDNIK</w:t>
      </w:r>
      <w:r w:rsidRPr="00276725">
        <w:rPr>
          <w:rFonts w:ascii="TyponineSans Lt" w:hAnsi="TyponineSans Lt" w:cs="Segoe UI Semilight"/>
        </w:rPr>
        <w:t xml:space="preserve"> U</w:t>
      </w:r>
      <w:r w:rsidR="006864B0">
        <w:rPr>
          <w:rFonts w:ascii="TyponineSans Lt" w:hAnsi="TyponineSans Lt" w:cs="Segoe UI Semilight"/>
        </w:rPr>
        <w:t>PRAVNOG VIJEĆA</w:t>
      </w:r>
      <w:r w:rsidR="00C400BB">
        <w:rPr>
          <w:rFonts w:ascii="TyponineSans Lt" w:hAnsi="TyponineSans Lt" w:cs="Segoe UI Semilight"/>
        </w:rPr>
        <w:t xml:space="preserve">  </w:t>
      </w: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322C26" w:rsidP="00CF205B">
      <w:pPr>
        <w:rPr>
          <w:rFonts w:ascii="TyponineSans Lt" w:hAnsi="TyponineSans Lt" w:cs="Segoe UI Semilight"/>
        </w:rPr>
      </w:pPr>
    </w:p>
    <w:p w:rsidR="00322C26" w:rsidRDefault="006864B0" w:rsidP="0065644B">
      <w:pPr>
        <w:ind w:left="4320" w:firstLine="720"/>
        <w:rPr>
          <w:rFonts w:ascii="TyponineSans Lt" w:hAnsi="TyponineSans Lt" w:cs="Segoe UI Semilight"/>
        </w:rPr>
      </w:pPr>
      <w:r>
        <w:rPr>
          <w:rFonts w:ascii="TyponineSans Lt" w:hAnsi="TyponineSans Lt" w:cs="Segoe UI Semilight"/>
        </w:rPr>
        <w:t xml:space="preserve">               </w:t>
      </w:r>
      <w:r w:rsidR="00772BBC">
        <w:rPr>
          <w:rFonts w:ascii="TyponineSans Lt" w:hAnsi="TyponineSans Lt" w:cs="Segoe UI Semilight"/>
        </w:rPr>
        <w:t>d</w:t>
      </w:r>
      <w:r w:rsidR="00C225BA" w:rsidRPr="00276725">
        <w:rPr>
          <w:rFonts w:ascii="TyponineSans Lt" w:hAnsi="TyponineSans Lt" w:cs="Segoe UI Semilight"/>
        </w:rPr>
        <w:t xml:space="preserve">r. </w:t>
      </w:r>
      <w:proofErr w:type="spellStart"/>
      <w:r w:rsidR="00C225BA" w:rsidRPr="00276725">
        <w:rPr>
          <w:rFonts w:ascii="TyponineSans Lt" w:hAnsi="TyponineSans Lt" w:cs="Segoe UI Semilight"/>
        </w:rPr>
        <w:t>sc</w:t>
      </w:r>
      <w:proofErr w:type="spellEnd"/>
      <w:r w:rsidR="00C225BA" w:rsidRPr="00276725">
        <w:rPr>
          <w:rFonts w:ascii="TyponineSans Lt" w:hAnsi="TyponineSans Lt" w:cs="Segoe UI Semilight"/>
        </w:rPr>
        <w:t xml:space="preserve">. Luka Katušić          </w:t>
      </w: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B74EB8" w:rsidRDefault="00B74EB8" w:rsidP="00265D73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Dostaviti: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dr.sc. Luka Katušić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Mila Preradović, </w:t>
      </w:r>
      <w:proofErr w:type="spellStart"/>
      <w:r w:rsidRPr="0065644B">
        <w:rPr>
          <w:rFonts w:ascii="TyponineSans Lt" w:hAnsi="TyponineSans Lt" w:cs="Segoe UI Semilight"/>
        </w:rPr>
        <w:t>dipl.ing.biol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Davor </w:t>
      </w:r>
      <w:proofErr w:type="spellStart"/>
      <w:r w:rsidRPr="0065644B">
        <w:rPr>
          <w:rFonts w:ascii="TyponineSans Lt" w:hAnsi="TyponineSans Lt" w:cs="Segoe UI Semilight"/>
        </w:rPr>
        <w:t>Šporer</w:t>
      </w:r>
      <w:proofErr w:type="spellEnd"/>
      <w:r w:rsidRPr="0065644B">
        <w:rPr>
          <w:rFonts w:ascii="TyponineSans Lt" w:hAnsi="TyponineSans Lt" w:cs="Segoe UI Semilight"/>
        </w:rPr>
        <w:t xml:space="preserve">, </w:t>
      </w:r>
      <w:proofErr w:type="spellStart"/>
      <w:r w:rsidRPr="0065644B">
        <w:rPr>
          <w:rFonts w:ascii="TyponineSans Lt" w:hAnsi="TyponineSans Lt" w:cs="Segoe UI Semilight"/>
        </w:rPr>
        <w:t>dipl.oec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 xml:space="preserve">Siniša Pogač,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contextualSpacing/>
        <w:rPr>
          <w:rFonts w:ascii="TyponineSans Lt" w:hAnsi="TyponineSans Lt" w:cs="Segoe UI Semilight"/>
        </w:rPr>
      </w:pPr>
      <w:proofErr w:type="spellStart"/>
      <w:r w:rsidRPr="0065644B">
        <w:rPr>
          <w:rFonts w:ascii="TyponineSans Lt" w:hAnsi="TyponineSans Lt" w:cs="Segoe UI Semilight"/>
        </w:rPr>
        <w:t>mr.sp</w:t>
      </w:r>
      <w:proofErr w:type="spellEnd"/>
      <w:r w:rsidRPr="0065644B">
        <w:rPr>
          <w:rFonts w:ascii="TyponineSans Lt" w:hAnsi="TyponineSans Lt" w:cs="Segoe UI Semilight"/>
        </w:rPr>
        <w:t xml:space="preserve">. Dragan Turk, </w:t>
      </w:r>
      <w:proofErr w:type="spellStart"/>
      <w:r w:rsidRPr="0065644B">
        <w:rPr>
          <w:rFonts w:ascii="TyponineSans Lt" w:hAnsi="TyponineSans Lt" w:cs="Segoe UI Semilight"/>
        </w:rPr>
        <w:t>dipl.ing.šum</w:t>
      </w:r>
      <w:proofErr w:type="spellEnd"/>
      <w:r w:rsidRPr="0065644B">
        <w:rPr>
          <w:rFonts w:ascii="TyponineSans Lt" w:hAnsi="TyponineSans Lt" w:cs="Segoe UI Semilight"/>
        </w:rPr>
        <w:t>.</w:t>
      </w:r>
    </w:p>
    <w:p w:rsidR="0065644B" w:rsidRPr="0065644B" w:rsidRDefault="0065644B" w:rsidP="0065644B">
      <w:pPr>
        <w:numPr>
          <w:ilvl w:val="0"/>
          <w:numId w:val="1"/>
        </w:numPr>
        <w:rPr>
          <w:rFonts w:ascii="TyponineSans Lt" w:hAnsi="TyponineSans Lt" w:cs="Segoe UI Semilight"/>
        </w:rPr>
      </w:pPr>
      <w:r w:rsidRPr="0065644B">
        <w:rPr>
          <w:rFonts w:ascii="TyponineSans Lt" w:hAnsi="TyponineSans Lt" w:cs="Segoe UI Semilight"/>
        </w:rPr>
        <w:t>Arhiva, ovdje</w:t>
      </w:r>
    </w:p>
    <w:p w:rsidR="0065644B" w:rsidRPr="0065644B" w:rsidRDefault="0065644B" w:rsidP="0065644B">
      <w:pPr>
        <w:rPr>
          <w:rFonts w:ascii="TyponineSans Lt" w:hAnsi="TyponineSans Lt" w:cs="Segoe UI Semilight"/>
        </w:rPr>
      </w:pPr>
    </w:p>
    <w:p w:rsidR="00322C26" w:rsidRDefault="00322C26" w:rsidP="00265D73">
      <w:pPr>
        <w:rPr>
          <w:rFonts w:ascii="TyponineSans Lt" w:hAnsi="TyponineSans Lt" w:cs="Segoe UI Semilight"/>
        </w:rPr>
      </w:pPr>
    </w:p>
    <w:sectPr w:rsidR="00322C26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6662" w:rsidRDefault="00246662" w:rsidP="00562638">
      <w:r>
        <w:separator/>
      </w:r>
    </w:p>
  </w:endnote>
  <w:endnote w:type="continuationSeparator" w:id="0">
    <w:p w:rsidR="00246662" w:rsidRDefault="00246662" w:rsidP="005626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emilight">
    <w:panose1 w:val="020B04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yponineSans Lt">
    <w:altName w:val="Times New Roman"/>
    <w:panose1 w:val="00000000000000000000"/>
    <w:charset w:val="00"/>
    <w:family w:val="modern"/>
    <w:notTrueType/>
    <w:pitch w:val="variable"/>
    <w:sig w:usb0="00000001" w:usb1="5001E47B" w:usb2="00000000" w:usb3="00000000" w:csb0="00000193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6662" w:rsidRDefault="00246662" w:rsidP="00562638">
      <w:r>
        <w:separator/>
      </w:r>
    </w:p>
  </w:footnote>
  <w:footnote w:type="continuationSeparator" w:id="0">
    <w:p w:rsidR="00246662" w:rsidRDefault="00246662" w:rsidP="0056263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638" w:rsidRDefault="00562638">
    <w:pPr>
      <w:pStyle w:val="Zaglavlje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-202565</wp:posOffset>
          </wp:positionV>
          <wp:extent cx="5829300" cy="473075"/>
          <wp:effectExtent l="0" t="0" r="0" b="3175"/>
          <wp:wrapNone/>
          <wp:docPr id="1" name="Slika 1" descr="cid:C556C29E-E548-49E6-A6CB-D1F3E50C4456@gigaset.l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2E17ABF-2315-42BE-9D5C-A0E5B43E452F" descr="cid:C556C29E-E548-49E6-A6CB-D1F3E50C4456@gigaset.lan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397" t="43318" r="11160" b="37242"/>
                  <a:stretch>
                    <a:fillRect/>
                  </a:stretch>
                </pic:blipFill>
                <pic:spPr bwMode="auto">
                  <a:xfrm>
                    <a:off x="0" y="0"/>
                    <a:ext cx="582930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4A35B3"/>
    <w:multiLevelType w:val="hybridMultilevel"/>
    <w:tmpl w:val="9A10D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687A2F"/>
    <w:multiLevelType w:val="hybridMultilevel"/>
    <w:tmpl w:val="2F0C3EAC"/>
    <w:lvl w:ilvl="0" w:tplc="B72225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85478A8"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Arial" w:eastAsia="Times New Roman" w:hAnsi="Arial" w:cs="Arial" w:hint="default"/>
      </w:r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683AC8"/>
    <w:multiLevelType w:val="hybridMultilevel"/>
    <w:tmpl w:val="5F3029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F0433"/>
    <w:multiLevelType w:val="hybridMultilevel"/>
    <w:tmpl w:val="CC627526"/>
    <w:lvl w:ilvl="0" w:tplc="851608BE">
      <w:start w:val="1"/>
      <w:numFmt w:val="decimal"/>
      <w:lvlText w:val="%1."/>
      <w:lvlJc w:val="left"/>
      <w:pPr>
        <w:ind w:left="720" w:hanging="360"/>
      </w:pPr>
      <w:rPr>
        <w:rFonts w:eastAsia="Times New Roman" w:cs="Segoe UI Semilight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A70F7A"/>
    <w:multiLevelType w:val="hybridMultilevel"/>
    <w:tmpl w:val="4B6AA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520D25"/>
    <w:multiLevelType w:val="hybridMultilevel"/>
    <w:tmpl w:val="D62E223A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64D82"/>
    <w:multiLevelType w:val="hybridMultilevel"/>
    <w:tmpl w:val="8FCAD960"/>
    <w:lvl w:ilvl="0" w:tplc="385478A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F02818"/>
    <w:multiLevelType w:val="hybridMultilevel"/>
    <w:tmpl w:val="BED20D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2E4C3F"/>
    <w:multiLevelType w:val="hybridMultilevel"/>
    <w:tmpl w:val="EA404A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AA26F3"/>
    <w:multiLevelType w:val="hybridMultilevel"/>
    <w:tmpl w:val="6D48E2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7F4381"/>
    <w:multiLevelType w:val="hybridMultilevel"/>
    <w:tmpl w:val="AABEB9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9C01DE6"/>
    <w:multiLevelType w:val="hybridMultilevel"/>
    <w:tmpl w:val="8106553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B56609C"/>
    <w:multiLevelType w:val="hybridMultilevel"/>
    <w:tmpl w:val="3812836E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E240D9"/>
    <w:multiLevelType w:val="hybridMultilevel"/>
    <w:tmpl w:val="19A8BF20"/>
    <w:lvl w:ilvl="0" w:tplc="2EECA2C2">
      <w:start w:val="1"/>
      <w:numFmt w:val="decimal"/>
      <w:lvlText w:val="%1."/>
      <w:lvlJc w:val="left"/>
      <w:pPr>
        <w:ind w:left="720" w:hanging="360"/>
      </w:pPr>
      <w:rPr>
        <w:rFonts w:cs="Segoe UI Semilight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4A6A1E"/>
    <w:multiLevelType w:val="hybridMultilevel"/>
    <w:tmpl w:val="A8E86CC4"/>
    <w:lvl w:ilvl="0" w:tplc="E0ACA192">
      <w:start w:val="2"/>
      <w:numFmt w:val="bullet"/>
      <w:lvlText w:val="-"/>
      <w:lvlJc w:val="left"/>
      <w:pPr>
        <w:ind w:left="720" w:hanging="360"/>
      </w:pPr>
      <w:rPr>
        <w:rFonts w:ascii="Segoe UI Semilight" w:eastAsia="Times New Roman" w:hAnsi="Segoe UI Semilight" w:cs="Segoe UI Semi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6A4636"/>
    <w:multiLevelType w:val="hybridMultilevel"/>
    <w:tmpl w:val="D80868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FF10A2"/>
    <w:multiLevelType w:val="hybridMultilevel"/>
    <w:tmpl w:val="2FFC58A8"/>
    <w:lvl w:ilvl="0" w:tplc="87E626A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762F3570"/>
    <w:multiLevelType w:val="hybridMultilevel"/>
    <w:tmpl w:val="393030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111556"/>
    <w:multiLevelType w:val="hybridMultilevel"/>
    <w:tmpl w:val="C7B87ED2"/>
    <w:lvl w:ilvl="0" w:tplc="A24258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6"/>
  </w:num>
  <w:num w:numId="4">
    <w:abstractNumId w:val="15"/>
  </w:num>
  <w:num w:numId="5">
    <w:abstractNumId w:val="13"/>
  </w:num>
  <w:num w:numId="6">
    <w:abstractNumId w:val="1"/>
  </w:num>
  <w:num w:numId="7">
    <w:abstractNumId w:val="17"/>
  </w:num>
  <w:num w:numId="8">
    <w:abstractNumId w:val="19"/>
  </w:num>
  <w:num w:numId="9">
    <w:abstractNumId w:val="9"/>
  </w:num>
  <w:num w:numId="10">
    <w:abstractNumId w:val="7"/>
  </w:num>
  <w:num w:numId="11">
    <w:abstractNumId w:val="3"/>
  </w:num>
  <w:num w:numId="12">
    <w:abstractNumId w:val="14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4"/>
  </w:num>
  <w:num w:numId="15">
    <w:abstractNumId w:val="10"/>
  </w:num>
  <w:num w:numId="16">
    <w:abstractNumId w:val="18"/>
  </w:num>
  <w:num w:numId="17">
    <w:abstractNumId w:val="16"/>
  </w:num>
  <w:num w:numId="18">
    <w:abstractNumId w:val="5"/>
  </w:num>
  <w:num w:numId="19">
    <w:abstractNumId w:val="11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638"/>
    <w:rsid w:val="0002164E"/>
    <w:rsid w:val="00031D1A"/>
    <w:rsid w:val="00073A6B"/>
    <w:rsid w:val="00084D52"/>
    <w:rsid w:val="00084FE2"/>
    <w:rsid w:val="000B2FE9"/>
    <w:rsid w:val="001B6A2B"/>
    <w:rsid w:val="001C5045"/>
    <w:rsid w:val="001D3623"/>
    <w:rsid w:val="001E206C"/>
    <w:rsid w:val="001F69D6"/>
    <w:rsid w:val="001F7D65"/>
    <w:rsid w:val="00223A0E"/>
    <w:rsid w:val="002409BB"/>
    <w:rsid w:val="00246662"/>
    <w:rsid w:val="00265D73"/>
    <w:rsid w:val="002B394C"/>
    <w:rsid w:val="002C58E2"/>
    <w:rsid w:val="00322C26"/>
    <w:rsid w:val="003C112F"/>
    <w:rsid w:val="003F7CE4"/>
    <w:rsid w:val="0043196C"/>
    <w:rsid w:val="004731AB"/>
    <w:rsid w:val="00490BF0"/>
    <w:rsid w:val="004D14C4"/>
    <w:rsid w:val="00562638"/>
    <w:rsid w:val="0056568B"/>
    <w:rsid w:val="005726F1"/>
    <w:rsid w:val="0057741D"/>
    <w:rsid w:val="00591A4B"/>
    <w:rsid w:val="005A1167"/>
    <w:rsid w:val="0065644B"/>
    <w:rsid w:val="00685E4B"/>
    <w:rsid w:val="006864B0"/>
    <w:rsid w:val="006C2775"/>
    <w:rsid w:val="00701509"/>
    <w:rsid w:val="00712D5D"/>
    <w:rsid w:val="00771AF1"/>
    <w:rsid w:val="00772BBC"/>
    <w:rsid w:val="00784E00"/>
    <w:rsid w:val="00787217"/>
    <w:rsid w:val="007C4E39"/>
    <w:rsid w:val="007E18CB"/>
    <w:rsid w:val="00814181"/>
    <w:rsid w:val="00842406"/>
    <w:rsid w:val="008D0F47"/>
    <w:rsid w:val="008D6E18"/>
    <w:rsid w:val="00912093"/>
    <w:rsid w:val="009138C7"/>
    <w:rsid w:val="00920D73"/>
    <w:rsid w:val="00922CB3"/>
    <w:rsid w:val="009649D4"/>
    <w:rsid w:val="00967168"/>
    <w:rsid w:val="009A26C8"/>
    <w:rsid w:val="009A751F"/>
    <w:rsid w:val="009B7FB7"/>
    <w:rsid w:val="00A04640"/>
    <w:rsid w:val="00A17E1E"/>
    <w:rsid w:val="00AB789D"/>
    <w:rsid w:val="00B01497"/>
    <w:rsid w:val="00B3448F"/>
    <w:rsid w:val="00B74EB8"/>
    <w:rsid w:val="00B767AF"/>
    <w:rsid w:val="00B86A72"/>
    <w:rsid w:val="00BB121D"/>
    <w:rsid w:val="00BD1F9A"/>
    <w:rsid w:val="00BD528A"/>
    <w:rsid w:val="00BF479E"/>
    <w:rsid w:val="00C13F33"/>
    <w:rsid w:val="00C1756D"/>
    <w:rsid w:val="00C218D7"/>
    <w:rsid w:val="00C225BA"/>
    <w:rsid w:val="00C36E01"/>
    <w:rsid w:val="00C400BB"/>
    <w:rsid w:val="00C43F08"/>
    <w:rsid w:val="00C9271F"/>
    <w:rsid w:val="00CA6DA8"/>
    <w:rsid w:val="00CE5DBC"/>
    <w:rsid w:val="00CF205B"/>
    <w:rsid w:val="00D101C6"/>
    <w:rsid w:val="00D12BAA"/>
    <w:rsid w:val="00D6228F"/>
    <w:rsid w:val="00D716E1"/>
    <w:rsid w:val="00D74D2A"/>
    <w:rsid w:val="00DA17EC"/>
    <w:rsid w:val="00DB49DB"/>
    <w:rsid w:val="00DD04EA"/>
    <w:rsid w:val="00DE7DEB"/>
    <w:rsid w:val="00E403EF"/>
    <w:rsid w:val="00E437ED"/>
    <w:rsid w:val="00E459DC"/>
    <w:rsid w:val="00E54CE6"/>
    <w:rsid w:val="00E562E7"/>
    <w:rsid w:val="00E63DD5"/>
    <w:rsid w:val="00F00DE4"/>
    <w:rsid w:val="00F65AC6"/>
    <w:rsid w:val="00F73B0E"/>
    <w:rsid w:val="00FA0938"/>
    <w:rsid w:val="00FE3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825D2"/>
  <w15:chartTrackingRefBased/>
  <w15:docId w15:val="{4CAA112E-C653-4FBD-AED8-691D75853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6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ZaglavljeChar">
    <w:name w:val="Zaglavlje Char"/>
    <w:basedOn w:val="Zadanifontodlomka"/>
    <w:link w:val="Zaglavlje"/>
    <w:uiPriority w:val="99"/>
    <w:rsid w:val="00562638"/>
  </w:style>
  <w:style w:type="paragraph" w:styleId="Podnoje">
    <w:name w:val="footer"/>
    <w:basedOn w:val="Normal"/>
    <w:link w:val="PodnojeChar"/>
    <w:uiPriority w:val="99"/>
    <w:unhideWhenUsed/>
    <w:rsid w:val="00562638"/>
    <w:pPr>
      <w:tabs>
        <w:tab w:val="center" w:pos="4703"/>
        <w:tab w:val="right" w:pos="9406"/>
      </w:tabs>
    </w:pPr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customStyle="1" w:styleId="PodnojeChar">
    <w:name w:val="Podnožje Char"/>
    <w:basedOn w:val="Zadanifontodlomka"/>
    <w:link w:val="Podnoje"/>
    <w:uiPriority w:val="99"/>
    <w:rsid w:val="00562638"/>
  </w:style>
  <w:style w:type="paragraph" w:styleId="Bezproreda">
    <w:name w:val="No Spacing"/>
    <w:uiPriority w:val="1"/>
    <w:qFormat/>
    <w:rsid w:val="00D12B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Odlomakpopisa">
    <w:name w:val="List Paragraph"/>
    <w:aliases w:val="Paragraph,Paragraphe de liste PBLH,Graph &amp; Table tite,Normal bullet 2,Bullet list,Figure_name,Equipment,Numbered Indented Text,List Paragraph1,lp1,List Paragraph11,List Paragraph Char Char Char,List Paragraph Char Char,Citation List,2,Ha"/>
    <w:basedOn w:val="Normal"/>
    <w:link w:val="OdlomakpopisaChar"/>
    <w:qFormat/>
    <w:rsid w:val="00C225BA"/>
    <w:pPr>
      <w:ind w:left="720"/>
      <w:contextualSpacing/>
    </w:pPr>
  </w:style>
  <w:style w:type="character" w:customStyle="1" w:styleId="OdlomakpopisaChar">
    <w:name w:val="Odlomak popisa Char"/>
    <w:aliases w:val="Paragraph Char,Paragraphe de liste PBLH Char,Graph &amp; Table tite Char,Normal bullet 2 Char,Bullet list Char,Figure_name Char,Equipment Char,Numbered Indented Text Char,List Paragraph1 Char,lp1 Char,List Paragraph11 Char,2 Char,Ha Char"/>
    <w:link w:val="Odlomakpopisa"/>
    <w:qFormat/>
    <w:locked/>
    <w:rsid w:val="00C225BA"/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CF205B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205B"/>
    <w:rPr>
      <w:rFonts w:ascii="Segoe UI" w:eastAsia="Times New Roman" w:hAnsi="Segoe UI" w:cs="Segoe UI"/>
      <w:sz w:val="18"/>
      <w:szCs w:val="18"/>
      <w:lang w:val="hr-HR" w:eastAsia="hr-HR"/>
    </w:rPr>
  </w:style>
  <w:style w:type="character" w:styleId="Naglaeno">
    <w:name w:val="Strong"/>
    <w:basedOn w:val="Zadanifontodlomka"/>
    <w:uiPriority w:val="22"/>
    <w:qFormat/>
    <w:rsid w:val="00B767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846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C556C29E-E548-49E6-A6CB-D1F3E50C4456@gigaset.lan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A47D2-E999-431B-AFC1-7B99476B5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INTERREG1</dc:creator>
  <cp:keywords/>
  <dc:description/>
  <cp:lastModifiedBy>INTERREG1</cp:lastModifiedBy>
  <cp:revision>4</cp:revision>
  <cp:lastPrinted>2023-02-24T07:29:00Z</cp:lastPrinted>
  <dcterms:created xsi:type="dcterms:W3CDTF">2025-09-22T08:51:00Z</dcterms:created>
  <dcterms:modified xsi:type="dcterms:W3CDTF">2025-09-24T05:30:00Z</dcterms:modified>
</cp:coreProperties>
</file>