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3D874" w14:textId="77777777" w:rsidR="00AB1629" w:rsidRPr="0088780D" w:rsidRDefault="00AB1629" w:rsidP="00AB1629">
      <w:pPr>
        <w:pStyle w:val="Zaglavlje"/>
        <w:tabs>
          <w:tab w:val="left" w:pos="720"/>
        </w:tabs>
      </w:pPr>
      <w:bookmarkStart w:id="0" w:name="_Hlk193700376"/>
      <w:r w:rsidRPr="0088780D">
        <w:t xml:space="preserve">KLASA: </w:t>
      </w:r>
      <w:r w:rsidRPr="00802709">
        <w:rPr>
          <w:lang w:val="en-US"/>
        </w:rPr>
        <w:t>007-02/24-01/01</w:t>
      </w:r>
      <w:r w:rsidRPr="0088780D">
        <w:tab/>
      </w:r>
    </w:p>
    <w:p w14:paraId="0FB38EF8" w14:textId="623B8D80" w:rsidR="00AB1629" w:rsidRPr="00E606A8" w:rsidRDefault="00AB1629" w:rsidP="00AB1629">
      <w:pPr>
        <w:pStyle w:val="Zaglavlje"/>
        <w:tabs>
          <w:tab w:val="left" w:pos="720"/>
        </w:tabs>
        <w:rPr>
          <w:color w:val="FF0000"/>
        </w:rPr>
      </w:pPr>
      <w:r w:rsidRPr="0088780D">
        <w:t xml:space="preserve">URBROJ: </w:t>
      </w:r>
      <w:r w:rsidRPr="00802709">
        <w:rPr>
          <w:lang w:val="en-US"/>
        </w:rPr>
        <w:t>2170-6-2-07-25-7</w:t>
      </w:r>
      <w:r>
        <w:rPr>
          <w:lang w:val="en-US"/>
        </w:rPr>
        <w:t>5</w:t>
      </w:r>
    </w:p>
    <w:bookmarkEnd w:id="0"/>
    <w:p w14:paraId="768075BD" w14:textId="77777777" w:rsidR="00AB1629" w:rsidRPr="00DA2106" w:rsidRDefault="00AB1629" w:rsidP="00AB1629">
      <w:pPr>
        <w:pStyle w:val="Zaglavlje"/>
        <w:tabs>
          <w:tab w:val="left" w:pos="720"/>
        </w:tabs>
      </w:pPr>
      <w:r w:rsidRPr="00DA2106">
        <w:t xml:space="preserve">Crni Lug, </w:t>
      </w:r>
      <w:r w:rsidRPr="009F7F01">
        <w:t>31.</w:t>
      </w:r>
      <w:r w:rsidRPr="00095D17">
        <w:t>0</w:t>
      </w:r>
      <w:r>
        <w:t>3.</w:t>
      </w:r>
      <w:r w:rsidRPr="00932298">
        <w:t>2025.</w:t>
      </w:r>
    </w:p>
    <w:p w14:paraId="05A5EE3B" w14:textId="77777777" w:rsidR="00AB1629" w:rsidRDefault="00AB1629" w:rsidP="00AB1629"/>
    <w:p w14:paraId="2762B1F9" w14:textId="77777777" w:rsidR="00AB1629" w:rsidRDefault="00AB1629" w:rsidP="00AB1629"/>
    <w:p w14:paraId="12235AC4" w14:textId="49B106E7" w:rsidR="00AB1629" w:rsidRDefault="00AB1629" w:rsidP="00AB1629">
      <w:r>
        <w:t>PREDMET: Obrazloženje razlika između 1. izmjena i dopuna Financijskog plana za 2024. godinu koji je usvojilo Upravno vijeće JU „Nacionalni park Risnjak“ i 1. izmjena i dopuna Financijskog plana za 2024. godinu koji se nalazi u Infomare</w:t>
      </w:r>
    </w:p>
    <w:p w14:paraId="391BD5BE" w14:textId="77777777" w:rsidR="00951376" w:rsidRDefault="00951376" w:rsidP="00AB1629"/>
    <w:p w14:paraId="715DDB14" w14:textId="77777777" w:rsidR="00AB1629" w:rsidRDefault="00AB1629" w:rsidP="00AB1629"/>
    <w:tbl>
      <w:tblPr>
        <w:tblW w:w="9092" w:type="dxa"/>
        <w:tblLook w:val="04A0" w:firstRow="1" w:lastRow="0" w:firstColumn="1" w:lastColumn="0" w:noHBand="0" w:noVBand="1"/>
      </w:tblPr>
      <w:tblGrid>
        <w:gridCol w:w="5313"/>
        <w:gridCol w:w="1222"/>
        <w:gridCol w:w="1303"/>
        <w:gridCol w:w="1254"/>
      </w:tblGrid>
      <w:tr w:rsidR="00951376" w:rsidRPr="00951376" w14:paraId="29E6CF31" w14:textId="77777777" w:rsidTr="002F1F31">
        <w:trPr>
          <w:trHeight w:val="492"/>
        </w:trPr>
        <w:tc>
          <w:tcPr>
            <w:tcW w:w="5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71D7F9DC" w14:textId="77777777" w:rsidR="00951376" w:rsidRPr="00951376" w:rsidRDefault="00951376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5137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34 ZAŠTITA I OČUVANJE PRIRODE I OKOLIŠA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05996449" w14:textId="77777777" w:rsidR="00951376" w:rsidRPr="00951376" w:rsidRDefault="0095137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5137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PLAN  UV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68A905A1" w14:textId="77777777" w:rsidR="00951376" w:rsidRPr="00951376" w:rsidRDefault="0095137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5137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PLAN U RIZNICI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3749EBC6" w14:textId="77777777" w:rsidR="00951376" w:rsidRPr="00951376" w:rsidRDefault="00951376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5137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RAZLIKA PLAN RIZNICA-UV</w:t>
            </w:r>
          </w:p>
        </w:tc>
      </w:tr>
      <w:tr w:rsidR="00951376" w:rsidRPr="00951376" w14:paraId="47F92654" w14:textId="77777777" w:rsidTr="002F1F31">
        <w:trPr>
          <w:trHeight w:val="104"/>
        </w:trPr>
        <w:tc>
          <w:tcPr>
            <w:tcW w:w="5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A7507D" w14:textId="77777777" w:rsidR="00951376" w:rsidRPr="00951376" w:rsidRDefault="00951376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2BC77C0A" w14:textId="77777777" w:rsidR="00951376" w:rsidRPr="002F1F31" w:rsidRDefault="00951376">
            <w:pPr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2F1F31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1EEE610E" w14:textId="77777777" w:rsidR="00951376" w:rsidRPr="002F1F31" w:rsidRDefault="00951376">
            <w:pPr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2F1F31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3A0E0C43" w14:textId="77777777" w:rsidR="00951376" w:rsidRPr="002F1F31" w:rsidRDefault="00951376">
            <w:pPr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2F1F31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3</w:t>
            </w:r>
          </w:p>
        </w:tc>
      </w:tr>
      <w:tr w:rsidR="00951376" w:rsidRPr="00951376" w14:paraId="45B1FCDE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3C404300" w14:textId="77777777" w:rsidR="00951376" w:rsidRPr="00951376" w:rsidRDefault="00951376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5137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PROGRAM: 3401 ZAŠTITA PRIRODE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noWrap/>
            <w:vAlign w:val="bottom"/>
            <w:hideMark/>
          </w:tcPr>
          <w:p w14:paraId="085732B7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1.064.522,00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noWrap/>
            <w:vAlign w:val="bottom"/>
            <w:hideMark/>
          </w:tcPr>
          <w:p w14:paraId="1441568C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966.040,00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noWrap/>
            <w:vAlign w:val="bottom"/>
            <w:hideMark/>
          </w:tcPr>
          <w:p w14:paraId="29A1F7F3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  <w:t>-98.482,00</w:t>
            </w:r>
          </w:p>
        </w:tc>
      </w:tr>
      <w:tr w:rsidR="00951376" w:rsidRPr="00951376" w14:paraId="22ED1454" w14:textId="77777777" w:rsidTr="00951376">
        <w:trPr>
          <w:trHeight w:val="513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583EB773" w14:textId="77777777" w:rsidR="00951376" w:rsidRPr="00951376" w:rsidRDefault="00951376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5137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A779000 - ADMINISTRACIJA I UPRAVLJANJE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noWrap/>
            <w:vAlign w:val="center"/>
            <w:hideMark/>
          </w:tcPr>
          <w:p w14:paraId="791098B5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520.589,00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noWrap/>
            <w:vAlign w:val="center"/>
            <w:hideMark/>
          </w:tcPr>
          <w:p w14:paraId="0CBF411B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514.962,00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noWrap/>
            <w:vAlign w:val="center"/>
            <w:hideMark/>
          </w:tcPr>
          <w:p w14:paraId="20316B46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  <w:t>-5.627,00</w:t>
            </w:r>
          </w:p>
        </w:tc>
      </w:tr>
      <w:tr w:rsidR="00951376" w:rsidRPr="00951376" w14:paraId="31C37A6B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bottom"/>
            <w:hideMark/>
          </w:tcPr>
          <w:p w14:paraId="7C31A152" w14:textId="77777777" w:rsidR="00951376" w:rsidRPr="00951376" w:rsidRDefault="0095137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51376">
              <w:rPr>
                <w:rFonts w:ascii="Arial" w:hAnsi="Arial" w:cs="Arial"/>
                <w:b/>
                <w:bCs/>
                <w:sz w:val="16"/>
                <w:szCs w:val="16"/>
              </w:rPr>
              <w:t>1. Opći prihodi i primici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bottom"/>
            <w:hideMark/>
          </w:tcPr>
          <w:p w14:paraId="1706B995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520.589,00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bottom"/>
            <w:hideMark/>
          </w:tcPr>
          <w:p w14:paraId="780A4717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514.962,00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F6F6F"/>
            <w:noWrap/>
            <w:vAlign w:val="bottom"/>
            <w:hideMark/>
          </w:tcPr>
          <w:p w14:paraId="3D5645E0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  <w:t>-5.627,00</w:t>
            </w:r>
          </w:p>
        </w:tc>
      </w:tr>
      <w:tr w:rsidR="00951376" w:rsidRPr="00951376" w14:paraId="195A122C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333C1EC2" w14:textId="77777777" w:rsidR="00951376" w:rsidRPr="00951376" w:rsidRDefault="0095137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 1.1. Prihodi iz proračuna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2474C1AF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520.589,00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2E371BCF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514.962,00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1332A7BF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  <w:t>-5.627,00</w:t>
            </w:r>
          </w:p>
        </w:tc>
      </w:tr>
      <w:tr w:rsidR="00951376" w:rsidRPr="00951376" w14:paraId="39911A40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7D5E9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3111 Plaće za redovan rad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620C4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370.367,00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3BFD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374.781,00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4781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4.414,00</w:t>
            </w:r>
          </w:p>
        </w:tc>
      </w:tr>
      <w:tr w:rsidR="00951376" w:rsidRPr="00951376" w14:paraId="6ABC2162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8CCC4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3121 Ostali rashodi za zaposlene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4219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12.700,00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918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7.517,00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346B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-5.183,00</w:t>
            </w:r>
          </w:p>
        </w:tc>
      </w:tr>
      <w:tr w:rsidR="00951376" w:rsidRPr="00951376" w14:paraId="1A224821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99D38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3132 Doprinosi za obvezno zdravstveno osiguranje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1476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61.111,00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D475B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60.580,00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7617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-531,00</w:t>
            </w:r>
          </w:p>
        </w:tc>
      </w:tr>
      <w:tr w:rsidR="00951376" w:rsidRPr="00951376" w14:paraId="7145E260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5DB2D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3212 Naknade za prijevoz, za rad na terenu i odvojeni život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283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24.947,00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26C4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20.620,00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18C0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-4.327,00</w:t>
            </w:r>
          </w:p>
        </w:tc>
      </w:tr>
      <w:tr w:rsidR="00951376" w:rsidRPr="00951376" w14:paraId="3C2ACAFC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A640E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3213 Stručno usavršavanje zaposlenika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D253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93DF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5.000,00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B132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7CF56673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9FD23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3223 Energija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10E8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6BFE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10.000,00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C2A7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5B856B37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84089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3225 Sitni inventar i auto gume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0C43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4B3A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D95B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56DF426C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EFFD0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3232 Usluge tekućeg i investicijskog održavanja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8987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8.964,00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D04A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8.964,00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7B60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18676244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40A31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3237 Intelektualne i osobne usluge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7D54B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6.000,00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E496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6.000,00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2E63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218BDE11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195B5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3238 Računalne usluge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913C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21.500,00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876A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21.500,00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D023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41C2117A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2E7FA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4214 Ostali građevinski objekti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A2554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6FA9B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8E62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487E61F5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54EB6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4221 Uredska oprema i namještaj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96A5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17DB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0EE3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0FB84896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0C886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4227 Uređaji, strojevi i oprema za ostale namjene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9925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F453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FC29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24B6E1B4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56B66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4511 Dodatna ulaganja na građevinskim objektima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5F7C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F715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B437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2BBAFEBD" w14:textId="77777777" w:rsidTr="00951376">
        <w:trPr>
          <w:trHeight w:val="619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16FD6AD8" w14:textId="77777777" w:rsidR="00951376" w:rsidRPr="00951376" w:rsidRDefault="00951376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5137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A779047 ADMINISTRACIJA I UPRAVLJANJE (IZ EVIDENCIJSKIH PRIHODA)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noWrap/>
            <w:vAlign w:val="center"/>
            <w:hideMark/>
          </w:tcPr>
          <w:p w14:paraId="12F899A4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543.933,00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noWrap/>
            <w:vAlign w:val="center"/>
            <w:hideMark/>
          </w:tcPr>
          <w:p w14:paraId="662AF2C1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451.078,00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noWrap/>
            <w:vAlign w:val="center"/>
            <w:hideMark/>
          </w:tcPr>
          <w:p w14:paraId="18AFCF93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  <w:t>-92.855,00</w:t>
            </w:r>
          </w:p>
        </w:tc>
      </w:tr>
      <w:tr w:rsidR="00951376" w:rsidRPr="00951376" w14:paraId="11ED1821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bottom"/>
            <w:hideMark/>
          </w:tcPr>
          <w:p w14:paraId="3FCB6550" w14:textId="77777777" w:rsidR="00951376" w:rsidRPr="00951376" w:rsidRDefault="0095137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51376">
              <w:rPr>
                <w:rFonts w:ascii="Arial" w:hAnsi="Arial" w:cs="Arial"/>
                <w:b/>
                <w:bCs/>
                <w:sz w:val="16"/>
                <w:szCs w:val="16"/>
              </w:rPr>
              <w:t>3. Vlastiti prihodi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bottom"/>
            <w:hideMark/>
          </w:tcPr>
          <w:p w14:paraId="78FA80EE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215.620,00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bottom"/>
            <w:hideMark/>
          </w:tcPr>
          <w:p w14:paraId="3D31269E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139.439,00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bottom"/>
            <w:hideMark/>
          </w:tcPr>
          <w:p w14:paraId="21A3547E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color w:val="FFFFFF"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  <w:t>-76.181,00</w:t>
            </w:r>
          </w:p>
        </w:tc>
      </w:tr>
      <w:tr w:rsidR="00951376" w:rsidRPr="00951376" w14:paraId="3FE969A9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4FC35FDC" w14:textId="77777777" w:rsidR="00951376" w:rsidRPr="00951376" w:rsidRDefault="0095137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 3.1. Vlastiti prihodi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15416BC4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215.620,00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09D006D0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139.439,00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0CA20D6B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  <w:t>-76.181,00</w:t>
            </w:r>
          </w:p>
        </w:tc>
      </w:tr>
      <w:tr w:rsidR="00951376" w:rsidRPr="00951376" w14:paraId="262178C2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73D2D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3111 Plaće za redovan rad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2DDC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17.738,00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42EC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12.266,00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38DB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-5.472,00</w:t>
            </w:r>
          </w:p>
        </w:tc>
      </w:tr>
      <w:tr w:rsidR="00951376" w:rsidRPr="00951376" w14:paraId="3906EB3E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26FEF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3121 Ostali rashodi za zaposlene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D0C4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700,00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CBB5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400,00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CA1C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-300,00</w:t>
            </w:r>
          </w:p>
        </w:tc>
      </w:tr>
      <w:tr w:rsidR="00951376" w:rsidRPr="00951376" w14:paraId="685FE080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B79D8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3132 Doprinosi za obvezno zdravstveno osiguranje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E48E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2.927,00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ED1C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2.024,00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2AAD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-903,00</w:t>
            </w:r>
          </w:p>
        </w:tc>
      </w:tr>
      <w:tr w:rsidR="00951376" w:rsidRPr="00951376" w14:paraId="414AC105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480C4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3211 Službena putovanja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CB91F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68C8A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4.214,00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A5F6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-786,00</w:t>
            </w:r>
          </w:p>
        </w:tc>
      </w:tr>
      <w:tr w:rsidR="00951376" w:rsidRPr="00951376" w14:paraId="56D2BC08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A50C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3212 Naknade za prijevoz, za rad na terenu i odvojeni život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79B1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1.814,00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5CA8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1.470,00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84D1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-344,00</w:t>
            </w:r>
          </w:p>
        </w:tc>
      </w:tr>
      <w:tr w:rsidR="00951376" w:rsidRPr="00951376" w14:paraId="72FE1546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453CC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3213 Stručno usavršavanje zaposlenika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FB19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3.000,00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CF10F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2.885,00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881F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-115,00</w:t>
            </w:r>
          </w:p>
        </w:tc>
      </w:tr>
      <w:tr w:rsidR="00951376" w:rsidRPr="00951376" w14:paraId="643F1A4D" w14:textId="77777777" w:rsidTr="00951376">
        <w:trPr>
          <w:trHeight w:val="317"/>
        </w:trPr>
        <w:tc>
          <w:tcPr>
            <w:tcW w:w="5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32202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lastRenderedPageBreak/>
              <w:t xml:space="preserve">    3214 Ostale naknade troškova zaposlenima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C58B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50,00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3D12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50,00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B7E0A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2096EB7B" w14:textId="77777777" w:rsidTr="00951376">
        <w:trPr>
          <w:trHeight w:val="317"/>
        </w:trPr>
        <w:tc>
          <w:tcPr>
            <w:tcW w:w="5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0DF8D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3221 Uredski materijal i ostali materijalni rashodi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D0D6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3.000,00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8C2F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2.553,00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CA30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-447,00</w:t>
            </w:r>
          </w:p>
        </w:tc>
      </w:tr>
      <w:tr w:rsidR="00951376" w:rsidRPr="00951376" w14:paraId="036DD0C9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4A067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3222 Materijal i sirovine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A7DA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16.000,00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2B77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10.596,00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56E1A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-5.404,00</w:t>
            </w:r>
          </w:p>
        </w:tc>
      </w:tr>
      <w:tr w:rsidR="00951376" w:rsidRPr="00951376" w14:paraId="26465041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F73BB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3223 Energija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7961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17.000,00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4C87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12.770,00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A6EB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-4.230,00</w:t>
            </w:r>
          </w:p>
        </w:tc>
      </w:tr>
      <w:tr w:rsidR="00951376" w:rsidRPr="00951376" w14:paraId="5AF4D3DE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1850F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3224 Materijal i dijelovi za tekuće i investicijsko održavan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A7A2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7.000,00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DCF3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5.528,00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333B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-1.472,00</w:t>
            </w:r>
          </w:p>
        </w:tc>
      </w:tr>
      <w:tr w:rsidR="00951376" w:rsidRPr="00951376" w14:paraId="619253D9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0CF4D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3225 Sitni inventar i auto gume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DAD2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4.000,00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814C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2.687,00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1A98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-1.313,00</w:t>
            </w:r>
          </w:p>
        </w:tc>
      </w:tr>
      <w:tr w:rsidR="00951376" w:rsidRPr="00951376" w14:paraId="722E0A11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78C90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3227 Službena, radna i zaštitna odjeća i obuća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85D4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1.500,00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E8AD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1.161,00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20A9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-339,00</w:t>
            </w:r>
          </w:p>
        </w:tc>
      </w:tr>
      <w:tr w:rsidR="00951376" w:rsidRPr="00951376" w14:paraId="4EDDC6DC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510B4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3231 Usluge telefona, pošte i prijevoza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EC43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3.000,00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9A74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2.119,00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324F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-881,00</w:t>
            </w:r>
          </w:p>
        </w:tc>
      </w:tr>
      <w:tr w:rsidR="00951376" w:rsidRPr="00951376" w14:paraId="6DC6D87F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2C96E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3232 Usluge tekućeg i investicijskog održavanja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63CD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8.000,00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86FE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3.672,00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8BC9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-4.328,00</w:t>
            </w:r>
          </w:p>
        </w:tc>
      </w:tr>
      <w:tr w:rsidR="00951376" w:rsidRPr="00951376" w14:paraId="6B58E4A2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C6778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3233 Usluge promidžbe i informiranja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A064A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15.000,00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0185B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7.116,00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3275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-7.884,00</w:t>
            </w:r>
          </w:p>
        </w:tc>
      </w:tr>
      <w:tr w:rsidR="00951376" w:rsidRPr="00951376" w14:paraId="1A004DC1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80540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3234 Komunalne usluge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E3F6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16.000,00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2C2B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11.621,00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387DF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-4.379,00</w:t>
            </w:r>
          </w:p>
        </w:tc>
      </w:tr>
      <w:tr w:rsidR="00951376" w:rsidRPr="00951376" w14:paraId="5F46A871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3B37E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3235 Zakupnine i najamnine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99C1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1.200,00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6552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683,00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EA75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-517,00</w:t>
            </w:r>
          </w:p>
        </w:tc>
      </w:tr>
      <w:tr w:rsidR="00951376" w:rsidRPr="00951376" w14:paraId="48623D14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8F036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3236 Zdravstvene i veterinarske usluge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4167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DCA3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463,00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264C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-37,00</w:t>
            </w:r>
          </w:p>
        </w:tc>
      </w:tr>
      <w:tr w:rsidR="00951376" w:rsidRPr="00951376" w14:paraId="24B46A19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E070C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3237 Intelektualne i osobne usluge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14EF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20.000,00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E6FD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6.489,00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60B8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-13.511,00</w:t>
            </w:r>
          </w:p>
        </w:tc>
      </w:tr>
      <w:tr w:rsidR="00951376" w:rsidRPr="00951376" w14:paraId="600EDAFA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6FBD4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3238 Računalne usluge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7B71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21.000,00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7438B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11.320,00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71E3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-9.680,00</w:t>
            </w:r>
          </w:p>
        </w:tc>
      </w:tr>
      <w:tr w:rsidR="00951376" w:rsidRPr="00951376" w14:paraId="22A280DF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38F19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3239 Ostale usluge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5899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3.500,00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C926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2.033,00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9D2A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-1.467,00</w:t>
            </w:r>
          </w:p>
        </w:tc>
      </w:tr>
      <w:tr w:rsidR="00951376" w:rsidRPr="00951376" w14:paraId="5F9E1EC9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6B3B1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3241 Naknade troškova osobama izvan radnog odnosa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86E7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600,00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3551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178,00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3A56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-422,00</w:t>
            </w:r>
          </w:p>
        </w:tc>
      </w:tr>
      <w:tr w:rsidR="00951376" w:rsidRPr="00951376" w14:paraId="45E87CD3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FFD34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3292 Premije osiguranja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19B3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C795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2.871,00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7580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-2.129,00</w:t>
            </w:r>
          </w:p>
        </w:tc>
      </w:tr>
      <w:tr w:rsidR="00951376" w:rsidRPr="00951376" w14:paraId="6D37FDD7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98FA9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3293 Reprezentacija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8F42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4.500,00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C3B84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3.275,00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4074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-1.225,00</w:t>
            </w:r>
          </w:p>
        </w:tc>
      </w:tr>
      <w:tr w:rsidR="00951376" w:rsidRPr="00951376" w14:paraId="6DC1E8DB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21326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3294 Članarine i norme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55DF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515,00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2994F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515,00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0379B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6E24A632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1890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3295 Pristojbe i naknade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E21A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3.000,00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DFF9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1.888,00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37B0F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-1.112,00</w:t>
            </w:r>
          </w:p>
        </w:tc>
      </w:tr>
      <w:tr w:rsidR="00951376" w:rsidRPr="00951376" w14:paraId="1A571F4A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8AB67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3299 Ostali nespomenuti rashodi poslovanja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43CC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D48A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36,00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93A1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-164,00</w:t>
            </w:r>
          </w:p>
        </w:tc>
      </w:tr>
      <w:tr w:rsidR="00951376" w:rsidRPr="00951376" w14:paraId="31E16332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80891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3431 Bankarske usluge i usluge platnog prometa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D5C6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1.900,00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D7D1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1.305,00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5516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-595,00</w:t>
            </w:r>
          </w:p>
        </w:tc>
      </w:tr>
      <w:tr w:rsidR="00951376" w:rsidRPr="00951376" w14:paraId="5FEEA274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7402B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3432 Negativne tečajne razlike i razlike zbog primjene valut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584A4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E6B4F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7867A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6F835A08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B1574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3433 Zatezne kamate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2F0C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8B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B901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1,00</w:t>
            </w:r>
          </w:p>
        </w:tc>
      </w:tr>
      <w:tr w:rsidR="00951376" w:rsidRPr="00951376" w14:paraId="6777D11B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1CE08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4124 Ostala prava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9DCC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6956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2.000,00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E809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1.000,00</w:t>
            </w:r>
          </w:p>
        </w:tc>
      </w:tr>
      <w:tr w:rsidR="00951376" w:rsidRPr="00951376" w14:paraId="415F8A80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DF81C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4214 Ostali građevinski objekti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43B5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21.000,00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450B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13.307,00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86DF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-7.693,00</w:t>
            </w:r>
          </w:p>
        </w:tc>
      </w:tr>
      <w:tr w:rsidR="00951376" w:rsidRPr="00951376" w14:paraId="614D7748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12E50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4221 Uredska oprema i namještaj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A766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DF264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8A20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26EED223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5E596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4222 Komunikacijska oprema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A2E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84C9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0202B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46A642DF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04B41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4223 Oprema za održavanje i zaštitu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3BB7B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C206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67,00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2A95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-33,00</w:t>
            </w:r>
          </w:p>
        </w:tc>
      </w:tr>
      <w:tr w:rsidR="00951376" w:rsidRPr="00951376" w14:paraId="3382879B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040EF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4225 Instrumenti, uređaji i strojevi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7F54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A7B2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2EAB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0D55ED8E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91017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4227 Uređaji, strojevi i oprema za ostale namjene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B007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DEBB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78E9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51EF8EAC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72AFE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4231 Prijevozna sredstva u cestovnom prometu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913E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9.474,00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DAFFA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9.474,00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4FDF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4BAD73DB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1412F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4264 Ostala nematerijalna proizvedena imovina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EAD1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27544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9707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6C37786D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2698E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4511 Dodatna ulaganja na građevinskim objektima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853F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DDD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E2FAB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200E8062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bottom"/>
            <w:hideMark/>
          </w:tcPr>
          <w:p w14:paraId="2713EE7A" w14:textId="77777777" w:rsidR="00951376" w:rsidRPr="00951376" w:rsidRDefault="0095137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51376">
              <w:rPr>
                <w:rFonts w:ascii="Arial" w:hAnsi="Arial" w:cs="Arial"/>
                <w:b/>
                <w:bCs/>
                <w:sz w:val="16"/>
                <w:szCs w:val="16"/>
              </w:rPr>
              <w:t>4. Prihodi za posebne namjene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bottom"/>
            <w:hideMark/>
          </w:tcPr>
          <w:p w14:paraId="42B081FB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123.511,00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bottom"/>
            <w:hideMark/>
          </w:tcPr>
          <w:p w14:paraId="087754DA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87.245,00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bottom"/>
            <w:hideMark/>
          </w:tcPr>
          <w:p w14:paraId="64FEDA6D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  <w:t>-36.266,00</w:t>
            </w:r>
          </w:p>
        </w:tc>
      </w:tr>
      <w:tr w:rsidR="00951376" w:rsidRPr="00951376" w14:paraId="11545A0E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676001F2" w14:textId="77777777" w:rsidR="00951376" w:rsidRPr="00951376" w:rsidRDefault="0095137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 4.3. Ostali prihodi za posebne namjene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693792A7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123.511,00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14020688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87.245,00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2CC15E88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  <w:t>-36.266,00</w:t>
            </w:r>
          </w:p>
        </w:tc>
      </w:tr>
      <w:tr w:rsidR="00951376" w:rsidRPr="00951376" w14:paraId="3FA39334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F8BF9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3111 Plaće za redovan rad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9B4D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33.569,00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B467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19.249,00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A289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-14.320,00</w:t>
            </w:r>
          </w:p>
        </w:tc>
      </w:tr>
      <w:tr w:rsidR="00951376" w:rsidRPr="00951376" w14:paraId="771CEA97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2F8DA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3121 Ostali rashodi za zaposlene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1773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960,00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6954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900,00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8A69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-60,00</w:t>
            </w:r>
          </w:p>
        </w:tc>
      </w:tr>
      <w:tr w:rsidR="00951376" w:rsidRPr="00951376" w14:paraId="5940F717" w14:textId="77777777" w:rsidTr="00951376">
        <w:trPr>
          <w:trHeight w:val="317"/>
        </w:trPr>
        <w:tc>
          <w:tcPr>
            <w:tcW w:w="5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091FA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lastRenderedPageBreak/>
              <w:t xml:space="preserve">    3131 Doprinosi za mirovinsko osiguranje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CE5AF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296,00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4377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209,00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01E8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-87,00</w:t>
            </w:r>
          </w:p>
        </w:tc>
      </w:tr>
      <w:tr w:rsidR="00951376" w:rsidRPr="00951376" w14:paraId="5204E74F" w14:textId="77777777" w:rsidTr="00951376">
        <w:trPr>
          <w:trHeight w:val="317"/>
        </w:trPr>
        <w:tc>
          <w:tcPr>
            <w:tcW w:w="5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40E77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3132 Doprinosi za obvezno zdravstveno osiguranje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BAE4B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5.539,00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A3C8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3.176,00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0D33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-2.363,00</w:t>
            </w:r>
          </w:p>
        </w:tc>
      </w:tr>
      <w:tr w:rsidR="00951376" w:rsidRPr="00951376" w14:paraId="245CE227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AB038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3211 Službena putovanja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72B1B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DB80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995,00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A8D5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-5,00</w:t>
            </w:r>
          </w:p>
        </w:tc>
      </w:tr>
      <w:tr w:rsidR="00951376" w:rsidRPr="00951376" w14:paraId="2FCB64A6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CB7C7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3212 Naknade za prijevoz, za rad na terenu i odvojeni život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31D5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2.805,00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885F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1.934,00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830F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-871,00</w:t>
            </w:r>
          </w:p>
        </w:tc>
      </w:tr>
      <w:tr w:rsidR="00951376" w:rsidRPr="00951376" w14:paraId="4FCE7C5A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103E1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3213 Stručno usavršavanje zaposlenika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EA4D4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64DE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77E8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0821A78F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56B14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3221 Uredski materijal i ostali materijalni rashodi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9A4B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036F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950,00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9E77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-50,00</w:t>
            </w:r>
          </w:p>
        </w:tc>
      </w:tr>
      <w:tr w:rsidR="00951376" w:rsidRPr="00951376" w14:paraId="43BFDAD4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5DEF0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3222 Materijal i sirovine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6435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1B27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1.000,00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7C3CF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0DB6D611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ACFF5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3223 Energija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8B4C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4.000,00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C412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4.000,00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BA57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5333C1E7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F00E0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3224 Materijal i dijelovi za tekuće i investicijsko održavan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15BC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AC94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9209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5DD3AFA9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2A997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3225 Sitni inventar i auto gume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0C43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1.500,00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390C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974,00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6CBC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-526,00</w:t>
            </w:r>
          </w:p>
        </w:tc>
      </w:tr>
      <w:tr w:rsidR="00951376" w:rsidRPr="00951376" w14:paraId="155A3392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6CC99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3227 Službena, radna i zaštitna odjeća i obuća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3DA2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407F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2.000,00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18E3B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44CCA7F4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91C1D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3231 Usluge telefona, pošte i prijevoza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8679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AEAA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501,00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866C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1,00</w:t>
            </w:r>
          </w:p>
        </w:tc>
      </w:tr>
      <w:tr w:rsidR="00951376" w:rsidRPr="00951376" w14:paraId="61EC316A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4218A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3232 Usluge tekućeg i investicijskog održavanja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7AC8A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4.000,00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2D1E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2.328,00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0F84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-1.672,00</w:t>
            </w:r>
          </w:p>
        </w:tc>
      </w:tr>
      <w:tr w:rsidR="00951376" w:rsidRPr="00951376" w14:paraId="2062F692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09017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3233 Usluge promidžbe i informiranja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4A15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6.000,00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F52EA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3.187,00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CA49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-2.813,00</w:t>
            </w:r>
          </w:p>
        </w:tc>
      </w:tr>
      <w:tr w:rsidR="00951376" w:rsidRPr="00951376" w14:paraId="3CD7F74A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9FE0F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3234 Komunalne usluge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42FB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600,00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71DA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582,00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A576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-18,00</w:t>
            </w:r>
          </w:p>
        </w:tc>
      </w:tr>
      <w:tr w:rsidR="00951376" w:rsidRPr="00951376" w14:paraId="7FD0D794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6A8E0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3235 Zakupnine i najamnine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96ECA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2.300,00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C3E4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1.877,00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E369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-423,00</w:t>
            </w:r>
          </w:p>
        </w:tc>
      </w:tr>
      <w:tr w:rsidR="00951376" w:rsidRPr="00951376" w14:paraId="7B39BC4C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B46B9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3236 Zdravstvene i veterinarske usluge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4E7B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1.700,00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A66BF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1.656,00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46C4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-44,00</w:t>
            </w:r>
          </w:p>
        </w:tc>
      </w:tr>
      <w:tr w:rsidR="00951376" w:rsidRPr="00951376" w14:paraId="2429DF67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9A2C6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3237 Intelektualne i osobne usluge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666D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6.000,00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30E2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3.261,00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2F124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-2.739,00</w:t>
            </w:r>
          </w:p>
        </w:tc>
      </w:tr>
      <w:tr w:rsidR="00951376" w:rsidRPr="00951376" w14:paraId="3991F064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C267D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3238 Računalne usluge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D92D4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3.700,00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6ADF4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2.097,00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C227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-1.603,00</w:t>
            </w:r>
          </w:p>
        </w:tc>
      </w:tr>
      <w:tr w:rsidR="00951376" w:rsidRPr="00951376" w14:paraId="79018B23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FEDAB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3239 Ostale usluge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D7B9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AE16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1.320,00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5802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-680,00</w:t>
            </w:r>
          </w:p>
        </w:tc>
      </w:tr>
      <w:tr w:rsidR="00951376" w:rsidRPr="00951376" w14:paraId="322E1769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3C868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3291 Naknade za rad predstavničkih i izvršnih tijela, povjer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2004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8.842,00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4F1F4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6.294,00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2CF7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-2.548,00</w:t>
            </w:r>
          </w:p>
        </w:tc>
      </w:tr>
      <w:tr w:rsidR="00951376" w:rsidRPr="00951376" w14:paraId="41DE4EB7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4E626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3292 Premije osiguranja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E0BEF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18.000,00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C984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15.101,00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ACE6F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-2.899,00</w:t>
            </w:r>
          </w:p>
        </w:tc>
      </w:tr>
      <w:tr w:rsidR="00951376" w:rsidRPr="00951376" w14:paraId="1CB697EF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EACE2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3293 Reprezentacija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B0AE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D3D1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D962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2FF20CD4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F7B2D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3294 Članarine i norme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52E8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718A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9CB8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10376148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2F48F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3691 Tekući prijenosi između proračunskih korisnika istog pr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D001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3.200,00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9732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2.014,00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3A89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-1.186,00</w:t>
            </w:r>
          </w:p>
        </w:tc>
      </w:tr>
      <w:tr w:rsidR="00951376" w:rsidRPr="00951376" w14:paraId="0993DB44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BB204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4212 Poslovni objekti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9196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01EA4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4699A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36DE2B49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F7A87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4214 Ostali građevinski objekti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C30B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57B4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10.000,00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71F7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3F41979F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F6577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4221 Uredska oprema i namještaj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446D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DAFC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DDFDA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25C2B53F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2781E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4222 Komunikacijska oprema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6EA1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E7FD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B49FF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3490BF5B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00429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4223 Oprema za održavanje i zaštitu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C5D4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44CF4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921C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39371576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9E285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4227 Uređaji, strojevi i oprema za ostale namjene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3E7B4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CA0A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B423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70B66F86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F2A89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4264 Ostala nematerijalna proizvedena imovina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F750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1.400,00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879C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40,00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4E65F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-1.360,00</w:t>
            </w:r>
          </w:p>
        </w:tc>
      </w:tr>
      <w:tr w:rsidR="00951376" w:rsidRPr="00951376" w14:paraId="07FE437E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15D8B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4511 Dodatna ulaganja na građevinskim objektima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E6CB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CC24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600E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123498F6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FDFA9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4521 Dodatna ulaganja na postrojenjima i opremi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43AA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ACD7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A36CA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278C800F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bottom"/>
            <w:hideMark/>
          </w:tcPr>
          <w:p w14:paraId="06DCC3FA" w14:textId="77777777" w:rsidR="00951376" w:rsidRPr="00951376" w:rsidRDefault="0095137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51376">
              <w:rPr>
                <w:rFonts w:ascii="Arial" w:hAnsi="Arial" w:cs="Arial"/>
                <w:b/>
                <w:bCs/>
                <w:sz w:val="16"/>
                <w:szCs w:val="16"/>
              </w:rPr>
              <w:t>5. Pomoći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bottom"/>
            <w:hideMark/>
          </w:tcPr>
          <w:p w14:paraId="5E57008C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192.542,00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bottom"/>
            <w:hideMark/>
          </w:tcPr>
          <w:p w14:paraId="4ABCD393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208.313,00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bottom"/>
            <w:hideMark/>
          </w:tcPr>
          <w:p w14:paraId="490D8AA4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15.771,00</w:t>
            </w:r>
          </w:p>
        </w:tc>
      </w:tr>
      <w:tr w:rsidR="00951376" w:rsidRPr="00951376" w14:paraId="5FA89B1D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5419880E" w14:textId="77777777" w:rsidR="00951376" w:rsidRPr="00951376" w:rsidRDefault="0095137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 5.1. Pomoći EU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72855B4C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17.520,00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010C6721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12.632,00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53DCFB7C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  <w:t>-4.888,00</w:t>
            </w:r>
          </w:p>
        </w:tc>
      </w:tr>
      <w:tr w:rsidR="00951376" w:rsidRPr="00951376" w14:paraId="330BE013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38F62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3111 Plaće za redovan rad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0995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11.421,00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85AC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8.570,00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0586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-2.851,00</w:t>
            </w:r>
          </w:p>
        </w:tc>
      </w:tr>
      <w:tr w:rsidR="00951376" w:rsidRPr="00951376" w14:paraId="6E63DD73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1A62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3121 Ostali rashodi za zaposlene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1078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480,00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9BAE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240,00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3FDFF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-240,00</w:t>
            </w:r>
          </w:p>
        </w:tc>
      </w:tr>
      <w:tr w:rsidR="00951376" w:rsidRPr="00951376" w14:paraId="40A5C3F1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37F5D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3132 Doprinosi za obvezno zdravstveno osiguranje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9CC8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1.884,00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93F2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1.414,00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86D4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-470,00</w:t>
            </w:r>
          </w:p>
        </w:tc>
      </w:tr>
      <w:tr w:rsidR="00951376" w:rsidRPr="00951376" w14:paraId="1ADF6395" w14:textId="77777777" w:rsidTr="00951376">
        <w:trPr>
          <w:trHeight w:val="317"/>
        </w:trPr>
        <w:tc>
          <w:tcPr>
            <w:tcW w:w="5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CB65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lastRenderedPageBreak/>
              <w:t xml:space="preserve">    3211 Službena putovanja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9A92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100,00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BE1C4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100,00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0DB7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01F48891" w14:textId="77777777" w:rsidTr="00951376">
        <w:trPr>
          <w:trHeight w:val="317"/>
        </w:trPr>
        <w:tc>
          <w:tcPr>
            <w:tcW w:w="5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C0354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3212 Naknade za prijevoz, za rad na terenu i odvojeni život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869D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692,00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0F2A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527,00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B096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-165,00</w:t>
            </w:r>
          </w:p>
        </w:tc>
      </w:tr>
      <w:tr w:rsidR="00951376" w:rsidRPr="00951376" w14:paraId="782D3FA6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7D57B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3221 Uredski materijal i ostali materijalni rashodi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5890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5DA7B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B88D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40FEA6B9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FAF33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4221 Uredska oprema i namještaj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126F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1.163,00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FEFA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9960F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-1.162,00</w:t>
            </w:r>
          </w:p>
        </w:tc>
      </w:tr>
      <w:tr w:rsidR="00951376" w:rsidRPr="00951376" w14:paraId="60BE333D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EE8EB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4227 Uređaji, strojevi i oprema za ostale namjene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A2D7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1.680,00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E89D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1.680,00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9E61F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5079093C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7BC08E49" w14:textId="77777777" w:rsidR="00951376" w:rsidRPr="00951376" w:rsidRDefault="0095137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 5.2. Ostale pomoći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251F92A3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175.022,00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47494477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195.681,00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60D46D7C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20.659,00</w:t>
            </w:r>
          </w:p>
        </w:tc>
      </w:tr>
      <w:tr w:rsidR="00951376" w:rsidRPr="00951376" w14:paraId="55B36A37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41ECF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3131 Doprinosi za mirovinsko osiguranje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EC72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624,00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A5EAF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F38D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-624,00</w:t>
            </w:r>
          </w:p>
        </w:tc>
      </w:tr>
      <w:tr w:rsidR="00951376" w:rsidRPr="00951376" w14:paraId="6C51C25C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E93F9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3132 Doprinosi za obvezno zdravstveno osiguranje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FA90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5194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7DCE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0A51D323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A31B8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3223 Energija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221B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3E9A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6AD4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146BFF57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D997F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3224 Materijal i dijelovi za tekuće i investicijsko održavan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63DF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3A8E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3D0C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46D8980D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F58D1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3225 Sitni inventar i auto gume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F03D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35EF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F205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03AB3CD2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DFA85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3232 Usluge tekućeg i investicijskog održavanja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0AB5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9049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6.293,00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1D73F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6.293,00</w:t>
            </w:r>
          </w:p>
        </w:tc>
      </w:tr>
      <w:tr w:rsidR="00951376" w:rsidRPr="00951376" w14:paraId="160F0749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8E8DA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3233 Usluge promidžbe i informiranja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9E59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A798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4DA1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506BBCC6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74313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3234 Komunalne usluge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51BA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290C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954E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4626BE99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5C601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3235 Zakupnine i najamnine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9F88B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0C0B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E0C9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035D5362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ACC12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3237 Intelektualne i osobne usluge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3BC3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11.000,00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920A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14.400,00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5FB1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3.400,00</w:t>
            </w:r>
          </w:p>
        </w:tc>
      </w:tr>
      <w:tr w:rsidR="00951376" w:rsidRPr="00951376" w14:paraId="4338E7AA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47D6A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3238 Računalne usluge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C28CA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5D30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E9BB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4523A43F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C4E54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3239 Ostale usluge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5EA1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2850A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6C72B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4580FF08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0E6BF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3292 Premije osiguranja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0E96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7013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66AE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5EBF3883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4B631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4124 Ostala prava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E38F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1.600,00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B1F7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3.200,00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1DF44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1.600,00</w:t>
            </w:r>
          </w:p>
        </w:tc>
      </w:tr>
      <w:tr w:rsidR="00951376" w:rsidRPr="00951376" w14:paraId="1CAFB897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7E51C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4212 Poslovni objekti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D561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114.000,00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D626F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95.048,00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63C9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-18.952,00</w:t>
            </w:r>
          </w:p>
        </w:tc>
      </w:tr>
      <w:tr w:rsidR="00951376" w:rsidRPr="00951376" w14:paraId="485538F4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927D7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4214 Ostali građevinski objekti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A125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37.388,00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D4B2B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61.077,00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9B51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23.689,00</w:t>
            </w:r>
          </w:p>
        </w:tc>
      </w:tr>
      <w:tr w:rsidR="00951376" w:rsidRPr="00951376" w14:paraId="1D0E85BC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6BD50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4221 Uredska oprema i namještaj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9634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283F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E820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12E65036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D2C47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4222 Komunikacijska oprema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8755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B34E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9134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0843A034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FD600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4223 Oprema za održavanje i zaštitu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1823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9.533,00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C2A2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9.533,00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9F54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7BE83F23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5A496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4227 Uređaji, strojevi i oprema za ostale namjene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7E31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F9F9A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153,00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C44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153,00</w:t>
            </w:r>
          </w:p>
        </w:tc>
      </w:tr>
      <w:tr w:rsidR="00951376" w:rsidRPr="00951376" w14:paraId="3BE52E83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B2B36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4264 Ostala nematerijalna proizvedena imovina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7614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877,00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FD7B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877,00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2C03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179E5D2C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62F54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4511 Dodatna ulaganja na građevinskim objektima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29E4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DFD4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5.100,00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B5D1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5.100,00</w:t>
            </w:r>
          </w:p>
        </w:tc>
      </w:tr>
      <w:tr w:rsidR="00951376" w:rsidRPr="00951376" w14:paraId="141D6A14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bottom"/>
            <w:hideMark/>
          </w:tcPr>
          <w:p w14:paraId="31692E76" w14:textId="77777777" w:rsidR="00951376" w:rsidRPr="00951376" w:rsidRDefault="0095137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51376">
              <w:rPr>
                <w:rFonts w:ascii="Arial" w:hAnsi="Arial" w:cs="Arial"/>
                <w:b/>
                <w:bCs/>
                <w:sz w:val="16"/>
                <w:szCs w:val="16"/>
              </w:rPr>
              <w:t>6. Donacije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bottom"/>
            <w:hideMark/>
          </w:tcPr>
          <w:p w14:paraId="2B2837AA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10.997,00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bottom"/>
            <w:hideMark/>
          </w:tcPr>
          <w:p w14:paraId="40EC4395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15.424,00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bottom"/>
            <w:hideMark/>
          </w:tcPr>
          <w:p w14:paraId="42E98844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4.427,00</w:t>
            </w:r>
          </w:p>
        </w:tc>
      </w:tr>
      <w:tr w:rsidR="00951376" w:rsidRPr="00951376" w14:paraId="4D138B43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477B3EC8" w14:textId="77777777" w:rsidR="00951376" w:rsidRPr="00951376" w:rsidRDefault="0095137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 6.1. Donacije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5E245D5D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10.997,00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341EA967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15.424,00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1755AE7C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4.427,00</w:t>
            </w:r>
          </w:p>
        </w:tc>
      </w:tr>
      <w:tr w:rsidR="00951376" w:rsidRPr="00951376" w14:paraId="25C44553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2565F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3232 Usluge tekućeg i investicijskog održavanja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8237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6A6B0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59FE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5DE88032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443E9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3233 Usluge promidžbe i informiranja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E3BC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10.997,00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81E21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15.424,00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8B3D9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4.427,00</w:t>
            </w:r>
          </w:p>
        </w:tc>
      </w:tr>
      <w:tr w:rsidR="00951376" w:rsidRPr="00951376" w14:paraId="631DC17C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ADB73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4227 Uređaji, strojevi i oprema za ostale namjene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1AA1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6E9A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DA4F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2479E2C7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bottom"/>
            <w:hideMark/>
          </w:tcPr>
          <w:p w14:paraId="0794AFA1" w14:textId="77777777" w:rsidR="00951376" w:rsidRPr="00951376" w:rsidRDefault="0095137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51376">
              <w:rPr>
                <w:rFonts w:ascii="Arial" w:hAnsi="Arial" w:cs="Arial"/>
                <w:b/>
                <w:bCs/>
                <w:sz w:val="16"/>
                <w:szCs w:val="16"/>
              </w:rPr>
              <w:t>7. Prihodi od prodaje ili zamjene nefinancijske imovine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bottom"/>
            <w:hideMark/>
          </w:tcPr>
          <w:p w14:paraId="6E227772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1.263,00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bottom"/>
            <w:hideMark/>
          </w:tcPr>
          <w:p w14:paraId="3B4D46F4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657,00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bottom"/>
            <w:hideMark/>
          </w:tcPr>
          <w:p w14:paraId="1EA7BFE8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  <w:t>-606,00</w:t>
            </w:r>
          </w:p>
        </w:tc>
      </w:tr>
      <w:tr w:rsidR="00951376" w:rsidRPr="00951376" w14:paraId="536BE998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72FDA84F" w14:textId="77777777" w:rsidR="00951376" w:rsidRPr="00951376" w:rsidRDefault="0095137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 7.1. Prihodi od nefinancijske imovine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082ECB80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1.263,00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06419717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sz w:val="16"/>
                <w:szCs w:val="16"/>
              </w:rPr>
              <w:t>657,00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bottom"/>
            <w:hideMark/>
          </w:tcPr>
          <w:p w14:paraId="1D4DF991" w14:textId="77777777" w:rsidR="00951376" w:rsidRPr="00951376" w:rsidRDefault="00951376">
            <w:pPr>
              <w:jc w:val="righ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51376"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  <w:t>-606,00</w:t>
            </w:r>
          </w:p>
        </w:tc>
      </w:tr>
      <w:tr w:rsidR="00951376" w:rsidRPr="00951376" w14:paraId="5F30C7F4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D55B7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3232 Usluge tekućeg i investicijskog održavanja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E441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61,00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714DF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61,00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8AC23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3999E5A7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3C49D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4214 Ostali građevinski objekti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AA73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107,00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E675E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107,00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027F6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  <w:tr w:rsidR="00951376" w:rsidRPr="00951376" w14:paraId="6A5751C4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C16FA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4221 Uredska oprema i namještaj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A507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291,00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D77F7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1,00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001F2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-290,00</w:t>
            </w:r>
          </w:p>
        </w:tc>
      </w:tr>
      <w:tr w:rsidR="00951376" w:rsidRPr="00951376" w14:paraId="4C2B5FDB" w14:textId="77777777" w:rsidTr="00951376">
        <w:trPr>
          <w:trHeight w:val="317"/>
        </w:trPr>
        <w:tc>
          <w:tcPr>
            <w:tcW w:w="5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8B687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 xml:space="preserve">    4227 Uređaji, strojevi i oprema za ostale namjene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F2938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321,00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D0A74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5,00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6FE6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color w:val="FF0000"/>
                <w:sz w:val="16"/>
                <w:szCs w:val="16"/>
              </w:rPr>
              <w:t>-316,00</w:t>
            </w:r>
          </w:p>
        </w:tc>
      </w:tr>
      <w:tr w:rsidR="00951376" w:rsidRPr="00951376" w14:paraId="1AEAA8A4" w14:textId="77777777" w:rsidTr="00951376">
        <w:trPr>
          <w:trHeight w:val="317"/>
        </w:trPr>
        <w:tc>
          <w:tcPr>
            <w:tcW w:w="5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9409B" w14:textId="77777777" w:rsidR="00951376" w:rsidRPr="00951376" w:rsidRDefault="00951376">
            <w:pPr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lastRenderedPageBreak/>
              <w:t xml:space="preserve">    4264 Ostala nematerijalna proizvedena imovina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0514C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483,00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BCC65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483,00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CF4DD" w14:textId="77777777" w:rsidR="00951376" w:rsidRPr="00951376" w:rsidRDefault="0095137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951376">
              <w:rPr>
                <w:rFonts w:ascii="Calibri" w:hAnsi="Calibri" w:cs="Calibri"/>
                <w:sz w:val="16"/>
                <w:szCs w:val="16"/>
              </w:rPr>
              <w:t>0,00</w:t>
            </w:r>
          </w:p>
        </w:tc>
      </w:tr>
    </w:tbl>
    <w:p w14:paraId="4EB07AA2" w14:textId="77777777" w:rsidR="006E7983" w:rsidRDefault="006E7983"/>
    <w:p w14:paraId="692DEEE8" w14:textId="0CDC5D16" w:rsidR="009C3708" w:rsidRDefault="009C3708">
      <w:r>
        <w:t xml:space="preserve">U stupcu 3 su iskazane razlike koje su nastale između 1. izmjena i dopuna Financijskog plana za 2024. godinu koje je usvojilo Upravno vijeće JU „Nacionalni park Risnjak“ i 1. izmjena i dopuna Financijskog plana za 2024. godinu koje se nalazi u Infomare. Razlog razlika je što je 1. izmjena i dopuna Financijskog plana za 2024. godinu u Infomare unesena pogrešno, odnosno unesena je kao </w:t>
      </w:r>
      <w:r w:rsidR="009F4FEE">
        <w:t>razlika</w:t>
      </w:r>
      <w:r>
        <w:t xml:space="preserve"> Glave 15 (onoga što je potrošeno na MINGOR-u) i Glave 10 (onoga što je potrebno do kraja godine na MZOZT) bez onoga što je od </w:t>
      </w:r>
      <w:r w:rsidRPr="003B02FD">
        <w:t>16.05.2024</w:t>
      </w:r>
      <w:r>
        <w:t>. potrošeno na Glavi 10 do trenutka izrade 1. izmjena i dopuna Financijskog plana za 2024. godinu.</w:t>
      </w:r>
    </w:p>
    <w:sectPr w:rsidR="009C3708" w:rsidSect="00AB162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2381" w:right="1361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9ACFE" w14:textId="77777777" w:rsidR="009F4FEE" w:rsidRDefault="009F4FEE">
      <w:r>
        <w:separator/>
      </w:r>
    </w:p>
  </w:endnote>
  <w:endnote w:type="continuationSeparator" w:id="0">
    <w:p w14:paraId="60808D04" w14:textId="77777777" w:rsidR="009F4FEE" w:rsidRDefault="009F4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FC83F" w14:textId="77777777" w:rsidR="009C3708" w:rsidRDefault="009C3708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8E4B4" w14:textId="77777777" w:rsidR="009C3708" w:rsidRDefault="009C3708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1D06A" w14:textId="77777777" w:rsidR="009C3708" w:rsidRDefault="009C370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6E11FD" w14:textId="77777777" w:rsidR="009F4FEE" w:rsidRDefault="009F4FEE">
      <w:r>
        <w:separator/>
      </w:r>
    </w:p>
  </w:footnote>
  <w:footnote w:type="continuationSeparator" w:id="0">
    <w:p w14:paraId="361D990C" w14:textId="77777777" w:rsidR="009F4FEE" w:rsidRDefault="009F4F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4E154" w14:textId="77777777" w:rsidR="009C3708" w:rsidRDefault="009C3708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56C27" w14:textId="77777777" w:rsidR="009C3708" w:rsidRDefault="009C3708" w:rsidP="00542440">
    <w:pPr>
      <w:pStyle w:val="Zaglavlje"/>
      <w:tabs>
        <w:tab w:val="clear" w:pos="9072"/>
        <w:tab w:val="left" w:pos="0"/>
        <w:tab w:val="right" w:pos="9180"/>
      </w:tabs>
      <w:ind w:right="70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15F3A62" wp14:editId="2D4F8E2E">
          <wp:simplePos x="0" y="0"/>
          <wp:positionH relativeFrom="column">
            <wp:posOffset>-28575</wp:posOffset>
          </wp:positionH>
          <wp:positionV relativeFrom="paragraph">
            <wp:posOffset>161925</wp:posOffset>
          </wp:positionV>
          <wp:extent cx="5838825" cy="473710"/>
          <wp:effectExtent l="0" t="0" r="9525" b="2540"/>
          <wp:wrapNone/>
          <wp:docPr id="1" name="Slika 1" descr="cid:C556C29E-E548-49E6-A6CB-D1F3E50C4456@gigaset.l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2E17ABF-2315-42BE-9D5C-A0E5B43E452F" descr="cid:C556C29E-E548-49E6-A6CB-D1F3E50C4456@gigaset.lan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7" t="43318" r="11160" b="37242"/>
                  <a:stretch>
                    <a:fillRect/>
                  </a:stretch>
                </pic:blipFill>
                <pic:spPr bwMode="auto">
                  <a:xfrm>
                    <a:off x="0" y="0"/>
                    <a:ext cx="5838825" cy="473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4560F" w14:textId="77777777" w:rsidR="009C3708" w:rsidRDefault="009C3708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629"/>
    <w:rsid w:val="002F1F31"/>
    <w:rsid w:val="006E7983"/>
    <w:rsid w:val="00951376"/>
    <w:rsid w:val="00996ED3"/>
    <w:rsid w:val="009C3708"/>
    <w:rsid w:val="009F4FEE"/>
    <w:rsid w:val="00AB1629"/>
    <w:rsid w:val="00B40081"/>
    <w:rsid w:val="00D9582B"/>
    <w:rsid w:val="00FB3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20A59"/>
  <w15:chartTrackingRefBased/>
  <w15:docId w15:val="{1B73EAC5-11D7-4F7F-AB0A-05A2DC6B0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162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B162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AB162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B162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B162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AB162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B162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B162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B162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B162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B16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AB16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B16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B1629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AB1629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B1629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B1629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B1629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B1629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B162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AB16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B162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AB16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B162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AB1629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B162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AB1629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B16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B1629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B1629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rsid w:val="00AB162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AB1629"/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paragraph" w:styleId="Podnoje">
    <w:name w:val="footer"/>
    <w:basedOn w:val="Normal"/>
    <w:link w:val="PodnojeChar"/>
    <w:rsid w:val="00AB162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AB1629"/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76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C556C29E-E548-49E6-A6CB-D1F3E50C4456@gigaset.lan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1533</Words>
  <Characters>8742</Characters>
  <Application>Microsoft Office Word</Application>
  <DocSecurity>0</DocSecurity>
  <Lines>72</Lines>
  <Paragraphs>20</Paragraphs>
  <ScaleCrop>false</ScaleCrop>
  <Company/>
  <LinksUpToDate>false</LinksUpToDate>
  <CharactersWithSpaces>10255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 RISNJAK Crni Lug</dc:creator>
  <cp:keywords/>
  <dc:description/>
  <cp:lastModifiedBy>NP RISNJAK Crni Lug</cp:lastModifiedBy>
  <cp:revision>5</cp:revision>
  <dcterms:created xsi:type="dcterms:W3CDTF">2025-03-26T10:56:00Z</dcterms:created>
  <dcterms:modified xsi:type="dcterms:W3CDTF">2025-03-31T06:16:00Z</dcterms:modified>
</cp:coreProperties>
</file>