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EE6" w:rsidRDefault="00532EE6" w:rsidP="00532EE6">
      <w:pPr>
        <w:spacing w:after="0" w:line="240" w:lineRule="auto"/>
        <w:jc w:val="both"/>
        <w:rPr>
          <w:rFonts w:ascii="Arial" w:eastAsia="Calibri" w:hAnsi="Arial" w:cs="Arial"/>
          <w:lang w:val="it-IT"/>
        </w:rPr>
      </w:pPr>
      <w:r>
        <w:rPr>
          <w:rFonts w:ascii="Calibri" w:eastAsia="Calibri" w:hAnsi="Calibri" w:cs="Times New Roman"/>
          <w:noProof/>
          <w:lang w:val="hr-HR" w:eastAsia="hr-HR"/>
        </w:rPr>
        <w:drawing>
          <wp:anchor distT="0" distB="0" distL="114300" distR="114300" simplePos="0" relativeHeight="251659264" behindDoc="0" locked="0" layoutInCell="1" allowOverlap="1" wp14:anchorId="2A880356" wp14:editId="3EF4C28C">
            <wp:simplePos x="0" y="0"/>
            <wp:positionH relativeFrom="margin">
              <wp:align>left</wp:align>
            </wp:positionH>
            <wp:positionV relativeFrom="paragraph">
              <wp:posOffset>-209550</wp:posOffset>
            </wp:positionV>
            <wp:extent cx="5829300" cy="561975"/>
            <wp:effectExtent l="0" t="0" r="0" b="9525"/>
            <wp:wrapNone/>
            <wp:docPr id="4" name="Slika 4" descr="cid:C556C29E-E548-49E6-A6CB-D1F3E50C4456@gigaset.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2E17ABF-2315-42BE-9D5C-A0E5B43E452F" descr="cid:C556C29E-E548-49E6-A6CB-D1F3E50C4456@gigaset.lan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97" t="43318" r="11160" b="372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2EE6" w:rsidRDefault="00532EE6" w:rsidP="00532EE6">
      <w:pPr>
        <w:spacing w:after="0" w:line="240" w:lineRule="auto"/>
        <w:jc w:val="both"/>
        <w:rPr>
          <w:rFonts w:ascii="Arial" w:eastAsia="Calibri" w:hAnsi="Arial" w:cs="Arial"/>
          <w:lang w:val="it-IT"/>
        </w:rPr>
      </w:pPr>
    </w:p>
    <w:p w:rsidR="00532EE6" w:rsidRDefault="00532EE6" w:rsidP="00532EE6">
      <w:pPr>
        <w:spacing w:after="0" w:line="240" w:lineRule="auto"/>
        <w:jc w:val="both"/>
        <w:rPr>
          <w:rFonts w:ascii="Arial" w:eastAsia="Calibri" w:hAnsi="Arial" w:cs="Arial"/>
          <w:lang w:val="it-IT"/>
        </w:rPr>
      </w:pPr>
    </w:p>
    <w:p w:rsidR="00532EE6" w:rsidRDefault="00F1467F" w:rsidP="00532EE6">
      <w:pPr>
        <w:spacing w:after="0" w:line="240" w:lineRule="auto"/>
        <w:jc w:val="both"/>
        <w:rPr>
          <w:rFonts w:ascii="Arial" w:eastAsia="Calibri" w:hAnsi="Arial" w:cs="Arial"/>
          <w:lang w:val="it-IT"/>
        </w:rPr>
      </w:pPr>
      <w:r>
        <w:rPr>
          <w:rFonts w:ascii="Arial" w:eastAsia="Calibri" w:hAnsi="Arial" w:cs="Arial"/>
          <w:lang w:val="it-IT"/>
        </w:rPr>
        <w:t>KLASA</w:t>
      </w:r>
      <w:r w:rsidR="00532EE6">
        <w:rPr>
          <w:rFonts w:ascii="Arial" w:eastAsia="Calibri" w:hAnsi="Arial" w:cs="Arial"/>
          <w:lang w:val="it-IT"/>
        </w:rPr>
        <w:t>:</w:t>
      </w:r>
      <w:r>
        <w:rPr>
          <w:rFonts w:ascii="Arial" w:eastAsia="Calibri" w:hAnsi="Arial" w:cs="Arial"/>
          <w:lang w:val="it-IT"/>
        </w:rPr>
        <w:t xml:space="preserve"> 001-01/23-01/01</w:t>
      </w:r>
    </w:p>
    <w:p w:rsidR="00532EE6" w:rsidRDefault="00F1467F" w:rsidP="00532EE6">
      <w:pPr>
        <w:spacing w:after="0" w:line="240" w:lineRule="auto"/>
        <w:jc w:val="both"/>
        <w:rPr>
          <w:rFonts w:ascii="Arial" w:eastAsia="Calibri" w:hAnsi="Arial" w:cs="Arial"/>
          <w:lang w:val="it-IT"/>
        </w:rPr>
      </w:pPr>
      <w:r>
        <w:rPr>
          <w:rFonts w:ascii="Arial" w:eastAsia="Calibri" w:hAnsi="Arial" w:cs="Arial"/>
          <w:lang w:val="it-IT"/>
        </w:rPr>
        <w:t>URBROJ</w:t>
      </w:r>
      <w:r w:rsidR="00532EE6">
        <w:rPr>
          <w:rFonts w:ascii="Arial" w:eastAsia="Calibri" w:hAnsi="Arial" w:cs="Arial"/>
          <w:lang w:val="it-IT"/>
        </w:rPr>
        <w:t xml:space="preserve">: </w:t>
      </w:r>
      <w:r>
        <w:rPr>
          <w:rFonts w:ascii="Arial" w:eastAsia="Calibri" w:hAnsi="Arial" w:cs="Arial"/>
          <w:lang w:val="it-IT"/>
        </w:rPr>
        <w:t>2170-6-2-01-23-01</w:t>
      </w:r>
    </w:p>
    <w:p w:rsidR="00532EE6" w:rsidRDefault="00532EE6" w:rsidP="00532EE6">
      <w:pPr>
        <w:spacing w:after="0" w:line="240" w:lineRule="auto"/>
        <w:jc w:val="both"/>
        <w:rPr>
          <w:rFonts w:ascii="Arial" w:eastAsia="Calibri" w:hAnsi="Arial" w:cs="Arial"/>
          <w:lang w:val="it-IT"/>
        </w:rPr>
      </w:pPr>
      <w:r>
        <w:rPr>
          <w:rFonts w:ascii="Arial" w:eastAsia="Calibri" w:hAnsi="Arial" w:cs="Arial"/>
          <w:lang w:val="it-IT"/>
        </w:rPr>
        <w:t xml:space="preserve">Crni Lug, </w:t>
      </w:r>
      <w:r w:rsidR="00F1467F">
        <w:rPr>
          <w:rFonts w:ascii="Arial" w:eastAsia="Calibri" w:hAnsi="Arial" w:cs="Arial"/>
          <w:lang w:val="it-IT"/>
        </w:rPr>
        <w:t>24.02.2023.</w:t>
      </w:r>
    </w:p>
    <w:p w:rsidR="00532EE6" w:rsidRDefault="00532EE6" w:rsidP="00532EE6">
      <w:pPr>
        <w:spacing w:after="0" w:line="240" w:lineRule="auto"/>
        <w:jc w:val="both"/>
        <w:rPr>
          <w:rFonts w:ascii="Arial" w:eastAsia="Calibri" w:hAnsi="Arial" w:cs="Arial"/>
          <w:lang w:val="it-IT"/>
        </w:rPr>
      </w:pPr>
    </w:p>
    <w:p w:rsidR="00532EE6" w:rsidRDefault="00532EE6" w:rsidP="00532EE6">
      <w:pPr>
        <w:spacing w:after="0" w:line="240" w:lineRule="auto"/>
        <w:jc w:val="both"/>
        <w:rPr>
          <w:rFonts w:ascii="Arial" w:eastAsia="Calibri" w:hAnsi="Arial" w:cs="Arial"/>
          <w:lang w:val="it-IT"/>
        </w:rPr>
      </w:pPr>
    </w:p>
    <w:p w:rsidR="00532EE6" w:rsidRPr="00574222" w:rsidRDefault="00532EE6" w:rsidP="00532EE6">
      <w:pPr>
        <w:keepNext/>
        <w:spacing w:before="240" w:after="60" w:line="240" w:lineRule="auto"/>
        <w:jc w:val="center"/>
        <w:outlineLvl w:val="1"/>
        <w:rPr>
          <w:rFonts w:ascii="Arial" w:eastAsia="Times New Roman" w:hAnsi="Arial" w:cs="Arial"/>
          <w:b/>
          <w:bCs/>
          <w:iCs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Times New Roman" w:hAnsi="Arial" w:cs="Arial"/>
          <w:b/>
          <w:bCs/>
          <w:iCs/>
          <w:color w:val="000000" w:themeColor="text1"/>
          <w:sz w:val="24"/>
          <w:szCs w:val="24"/>
          <w:lang w:val="hr-HR"/>
        </w:rPr>
        <w:t>I Z V J E Š Ć E   O   POSLOVANJU</w:t>
      </w:r>
    </w:p>
    <w:p w:rsidR="00532EE6" w:rsidRPr="00574222" w:rsidRDefault="00532EE6" w:rsidP="00532EE6">
      <w:pPr>
        <w:keepNext/>
        <w:spacing w:before="240" w:after="60" w:line="240" w:lineRule="auto"/>
        <w:jc w:val="center"/>
        <w:outlineLvl w:val="1"/>
        <w:rPr>
          <w:rFonts w:ascii="Arial" w:eastAsia="Times New Roman" w:hAnsi="Arial" w:cs="Arial"/>
          <w:b/>
          <w:bCs/>
          <w:iCs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Times New Roman" w:hAnsi="Arial" w:cs="Arial"/>
          <w:b/>
          <w:bCs/>
          <w:iCs/>
          <w:color w:val="000000" w:themeColor="text1"/>
          <w:sz w:val="24"/>
          <w:szCs w:val="24"/>
          <w:lang w:val="hr-HR"/>
        </w:rPr>
        <w:t>JAVNE USTANOVE „ NACIONALNI PARK RISNJAK “</w:t>
      </w:r>
    </w:p>
    <w:p w:rsidR="00532EE6" w:rsidRPr="00574222" w:rsidRDefault="00532EE6" w:rsidP="00532EE6">
      <w:pPr>
        <w:keepNext/>
        <w:spacing w:before="240" w:after="60" w:line="240" w:lineRule="auto"/>
        <w:jc w:val="center"/>
        <w:outlineLvl w:val="1"/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val="it-IT"/>
        </w:rPr>
      </w:pPr>
      <w:r w:rsidRPr="00574222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val="it-IT"/>
        </w:rPr>
        <w:t>ZA 202</w:t>
      </w:r>
      <w:r w:rsidR="0064302F" w:rsidRPr="00574222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val="it-IT"/>
        </w:rPr>
        <w:t>2</w:t>
      </w:r>
      <w:r w:rsidRPr="00574222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val="it-IT"/>
        </w:rPr>
        <w:t>. GODINU</w:t>
      </w:r>
    </w:p>
    <w:p w:rsidR="00532EE6" w:rsidRPr="00574222" w:rsidRDefault="00532EE6" w:rsidP="00532EE6">
      <w:pPr>
        <w:keepNext/>
        <w:spacing w:before="240" w:after="60" w:line="240" w:lineRule="auto"/>
        <w:jc w:val="center"/>
        <w:outlineLvl w:val="1"/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lang w:val="it-IT"/>
        </w:rPr>
      </w:pPr>
    </w:p>
    <w:p w:rsidR="00532EE6" w:rsidRPr="00574222" w:rsidRDefault="00532EE6" w:rsidP="00532EE6">
      <w:pPr>
        <w:spacing w:after="0" w:line="240" w:lineRule="auto"/>
        <w:jc w:val="center"/>
        <w:rPr>
          <w:rFonts w:ascii="Arial" w:eastAsia="Calibri" w:hAnsi="Arial" w:cs="Arial"/>
          <w:b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532EE6">
      <w:pPr>
        <w:spacing w:after="0" w:line="240" w:lineRule="auto"/>
        <w:jc w:val="center"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532EE6" w:rsidRPr="00574222" w:rsidRDefault="0064302F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Godišnjim izvješćem za 2022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g. obuhvaćen je period od 01.</w:t>
      </w:r>
      <w:r w:rsidR="0009600A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siječnja do 31. prosinca 2022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g. </w:t>
      </w: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   </w:t>
      </w: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Izvještaj za navedeni period baziran je u nekoliko grupa aktivnosti koje su se</w:t>
      </w: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provodile: </w:t>
      </w:r>
    </w:p>
    <w:p w:rsidR="00EC0319" w:rsidRPr="00574222" w:rsidRDefault="00EC0319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EC0319" w:rsidRPr="00574222" w:rsidRDefault="00532EE6" w:rsidP="00EC0319">
      <w:pPr>
        <w:pStyle w:val="Odlomakpopisa"/>
        <w:numPr>
          <w:ilvl w:val="0"/>
          <w:numId w:val="1"/>
        </w:numPr>
        <w:spacing w:after="0" w:line="360" w:lineRule="auto"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aktivnosti vezane uz provedbu Godišnjeg programa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it-IT"/>
        </w:rPr>
        <w:t>za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š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it-IT"/>
        </w:rPr>
        <w:t>tite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it-IT"/>
        </w:rPr>
        <w:t>odr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ž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it-IT"/>
        </w:rPr>
        <w:t>avanja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it-IT"/>
        </w:rPr>
        <w:t>o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č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it-IT"/>
        </w:rPr>
        <w:t>uvanja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it-IT"/>
        </w:rPr>
        <w:t>promicanja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it-IT"/>
        </w:rPr>
        <w:t>i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it-IT"/>
        </w:rPr>
        <w:t>kori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š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it-IT"/>
        </w:rPr>
        <w:t>tenja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it-IT"/>
        </w:rPr>
        <w:t>za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202</w:t>
      </w:r>
      <w:r w:rsidR="00D16D3E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2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.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it-IT"/>
        </w:rPr>
        <w:t>godinu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(u daljnjem tekstu Godišnji program);</w:t>
      </w:r>
    </w:p>
    <w:p w:rsidR="00532EE6" w:rsidRPr="00574222" w:rsidRDefault="00532EE6" w:rsidP="00EC0319">
      <w:pPr>
        <w:pStyle w:val="Odlomakpopisa"/>
        <w:numPr>
          <w:ilvl w:val="0"/>
          <w:numId w:val="1"/>
        </w:numPr>
        <w:spacing w:after="0" w:line="360" w:lineRule="auto"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aktivnosti vezane uz sustav posjećivanja;</w:t>
      </w:r>
    </w:p>
    <w:p w:rsidR="00532EE6" w:rsidRPr="00574222" w:rsidRDefault="00532EE6" w:rsidP="00EC0319">
      <w:pPr>
        <w:pStyle w:val="Odlomakpopisa"/>
        <w:numPr>
          <w:ilvl w:val="0"/>
          <w:numId w:val="1"/>
        </w:numPr>
        <w:spacing w:after="0" w:line="360" w:lineRule="auto"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međunarodne aktivnosti;</w:t>
      </w:r>
    </w:p>
    <w:p w:rsidR="00532EE6" w:rsidRPr="00574222" w:rsidRDefault="00532EE6" w:rsidP="00EC0319">
      <w:pPr>
        <w:pStyle w:val="Odlomakpopisa"/>
        <w:numPr>
          <w:ilvl w:val="0"/>
          <w:numId w:val="1"/>
        </w:numPr>
        <w:spacing w:after="0" w:line="360" w:lineRule="auto"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ostale aktivnosti vezane uz djelatnosti NP Risnjak.</w:t>
      </w: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EC0319" w:rsidRPr="00574222" w:rsidRDefault="00EC0319" w:rsidP="00EC0319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lastRenderedPageBreak/>
        <w:t>Ad 1.</w:t>
      </w:r>
      <w:r w:rsidR="00F0264E"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 xml:space="preserve"> Godišnji program</w:t>
      </w:r>
    </w:p>
    <w:p w:rsidR="00532EE6" w:rsidRPr="00574222" w:rsidRDefault="00532EE6" w:rsidP="00CB2866">
      <w:pPr>
        <w:suppressAutoHyphens/>
        <w:spacing w:line="360" w:lineRule="auto"/>
        <w:ind w:right="283"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Godišnji program izradila je Javna ustanova „Nacionalni park Risnjak“ te je isti donesen </w:t>
      </w:r>
      <w:r w:rsidR="00CB286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13</w:t>
      </w:r>
      <w:r w:rsidR="002E541C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.12.202</w:t>
      </w:r>
      <w:r w:rsidR="00CB286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1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g. na </w:t>
      </w:r>
      <w:r w:rsidR="00CB286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19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. sjednici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Upravnog vijeća Javne ustanove „Nacionalni park Risnjak“. </w:t>
      </w:r>
    </w:p>
    <w:p w:rsidR="00532EE6" w:rsidRPr="00574222" w:rsidRDefault="00532EE6" w:rsidP="00F0264E">
      <w:pPr>
        <w:spacing w:after="0" w:line="360" w:lineRule="auto"/>
        <w:contextualSpacing/>
        <w:mirrorIndents/>
        <w:jc w:val="both"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Ministarstvo </w:t>
      </w:r>
      <w:r w:rsidR="00CB286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gospodarstva i održivog razvoja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izdalo je suglasnost na Godišnji program </w:t>
      </w:r>
      <w:r w:rsidR="00C778FA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2</w:t>
      </w:r>
      <w:r w:rsidR="002E541C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8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  <w:r w:rsidR="00A0587E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12.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202</w:t>
      </w:r>
      <w:r w:rsidR="002E541C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1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g.</w:t>
      </w:r>
    </w:p>
    <w:p w:rsidR="00532EE6" w:rsidRPr="00574222" w:rsidRDefault="00A81A78" w:rsidP="00F0264E">
      <w:pPr>
        <w:spacing w:after="0" w:line="360" w:lineRule="auto"/>
        <w:ind w:firstLine="567"/>
        <w:contextualSpacing/>
        <w:mirrorIndents/>
        <w:jc w:val="both"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Upravno 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vijeće je na istoj sjednici održanoj </w:t>
      </w:r>
      <w:r w:rsidR="00D81F2E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1</w:t>
      </w:r>
      <w:r w:rsidR="00CB286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3</w:t>
      </w:r>
      <w:r w:rsidR="00D81F2E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.12.202</w:t>
      </w:r>
      <w:r w:rsidR="00CB286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1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g. donijelo </w:t>
      </w:r>
      <w:r w:rsidR="00D81F2E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Financijski plan za 202</w:t>
      </w:r>
      <w:r w:rsidR="00CB286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2</w:t>
      </w:r>
      <w:r w:rsidR="00D81F2E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godinu</w:t>
      </w:r>
      <w:r w:rsidR="00D81F2E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i Plan nabave za 202</w:t>
      </w:r>
      <w:r w:rsidR="00CB286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2</w:t>
      </w:r>
      <w:r w:rsidR="00D81F2E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D81F2E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godinu</w:t>
      </w: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p w:rsidR="00EC0319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  </w:t>
      </w:r>
    </w:p>
    <w:p w:rsidR="00532EE6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Godišnji program realizirao se suk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ladno dinamici i raspoloživosti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financijskih sredstava, te organizacijskim mogućnostima Ustanove.</w:t>
      </w:r>
    </w:p>
    <w:p w:rsidR="00532EE6" w:rsidRPr="00574222" w:rsidRDefault="00532EE6" w:rsidP="00F0264E">
      <w:pPr>
        <w:spacing w:after="0" w:line="360" w:lineRule="auto"/>
        <w:ind w:firstLine="567"/>
        <w:contextualSpacing/>
        <w:mirrorIndents/>
        <w:jc w:val="both"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Godišnji program koncipiran je i sastavljen kroz nekoliko tema, te će i izvješće biti koncipirano tim slijedom.</w:t>
      </w:r>
    </w:p>
    <w:p w:rsidR="00532EE6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997DF2">
      <w:pPr>
        <w:pStyle w:val="Odlomakpopisa"/>
        <w:numPr>
          <w:ilvl w:val="0"/>
          <w:numId w:val="4"/>
        </w:numPr>
        <w:spacing w:after="0" w:line="360" w:lineRule="auto"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 xml:space="preserve">Tema 1. Zaštita i očuvanje prirodnih vrijednosti </w:t>
      </w: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F0264E">
      <w:pPr>
        <w:pStyle w:val="Odlomakpopisa"/>
        <w:spacing w:after="0" w:line="360" w:lineRule="auto"/>
        <w:ind w:firstLine="567"/>
        <w:mirrorIndents/>
        <w:jc w:val="both"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Ministarstvo </w:t>
      </w:r>
      <w:r w:rsidR="00667E06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gospodarstva i održivog razvoja</w:t>
      </w:r>
      <w:r w:rsidR="00560544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2021.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560544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godine</w:t>
      </w:r>
      <w:r w:rsidR="00667E06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potpisalo je ugovor o izradi Plana upravljanja za NP Risnjak i za Strogi rezervat Bijele i Samarske stijene. Plan upra</w:t>
      </w:r>
      <w:r w:rsidR="00997DF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vljanja izrađuje </w:t>
      </w:r>
      <w:proofErr w:type="spellStart"/>
      <w:r w:rsidR="00997DF2" w:rsidRPr="00A81A78"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  <w:t>Granum</w:t>
      </w:r>
      <w:proofErr w:type="spellEnd"/>
      <w:r w:rsidR="00997DF2" w:rsidRPr="00A81A78"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="00997DF2" w:rsidRPr="00A81A78"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  <w:t>salis</w:t>
      </w:r>
      <w:proofErr w:type="spellEnd"/>
      <w:r w:rsidR="00997DF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 Prvo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se pristup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ilo izradi za područje 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acionalnog parka. U tu svrhu zaposlena je jedna djelatnica koja radi u prostorijama parka</w:t>
      </w:r>
      <w:r w:rsidR="00997DF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,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ali je na troškovima </w:t>
      </w:r>
      <w:proofErr w:type="spellStart"/>
      <w:r w:rsidRPr="00A81A78"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  <w:t>Granum</w:t>
      </w:r>
      <w:proofErr w:type="spellEnd"/>
      <w:r w:rsidRPr="00A81A78"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A81A78"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  <w:t>salis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-a.</w:t>
      </w:r>
    </w:p>
    <w:p w:rsidR="004C1613" w:rsidRPr="00574222" w:rsidRDefault="004C1613" w:rsidP="00F0264E">
      <w:pPr>
        <w:pStyle w:val="Odlomakpopisa"/>
        <w:spacing w:after="0" w:line="360" w:lineRule="auto"/>
        <w:ind w:firstLine="567"/>
        <w:mirrorIndents/>
        <w:jc w:val="both"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Na 22.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sjednici UV usvojen je Plan upravljanje te je poslan na suglasnost u MINGOR.</w:t>
      </w:r>
    </w:p>
    <w:p w:rsidR="00A0587E" w:rsidRPr="00574222" w:rsidRDefault="00A0587E" w:rsidP="00F0264E">
      <w:pPr>
        <w:pStyle w:val="Odlomakpopisa"/>
        <w:spacing w:after="0" w:line="360" w:lineRule="auto"/>
        <w:ind w:firstLine="567"/>
        <w:mirrorIndents/>
        <w:jc w:val="both"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Od strane 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MINGOR-a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Plan upravljanja za Risnjak usvojen je 08.03.2022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 godine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a Plan upravljanja za </w:t>
      </w:r>
      <w:r w:rsidR="00567F69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Bijele i Samarske stijene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08.09.2022.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godine.</w:t>
      </w:r>
    </w:p>
    <w:p w:rsidR="00A0587E" w:rsidRPr="00574222" w:rsidRDefault="00A0587E" w:rsidP="00A0587E">
      <w:pPr>
        <w:spacing w:after="0" w:line="360" w:lineRule="auto"/>
        <w:ind w:firstLine="567"/>
        <w:contextualSpacing/>
        <w:mirrorIndents/>
        <w:jc w:val="both"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Hrvatski šumarski institut je vršio praćenja utjecaja atmosferskih taloženja na šumske ekosustave i u prosincu je dostavio izvješće o rezultatima.</w:t>
      </w:r>
    </w:p>
    <w:p w:rsidR="00A0587E" w:rsidRPr="00574222" w:rsidRDefault="00A0587E" w:rsidP="00A0587E">
      <w:pPr>
        <w:spacing w:after="0" w:line="360" w:lineRule="auto"/>
        <w:ind w:firstLine="567"/>
        <w:contextualSpacing/>
        <w:mirrorIndents/>
        <w:jc w:val="both"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Pravilniku o zaštiti i očuvanju „Nacionalnog parka Risnjak“  poslan je krajem 2021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godine na ocjenu u 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MINGOR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i čekamo njihovu suglasnost.</w:t>
      </w:r>
      <w:r w:rsidR="00262513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</w:p>
    <w:p w:rsidR="00262513" w:rsidRPr="00574222" w:rsidRDefault="00262513" w:rsidP="00262513">
      <w:pPr>
        <w:pStyle w:val="Odlomakpopisa"/>
        <w:spacing w:after="0" w:line="360" w:lineRule="auto"/>
        <w:ind w:firstLine="567"/>
        <w:mirrorIndents/>
        <w:jc w:val="both"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Kao i svake godine, tako je i ove godine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,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organizirana i izvršena košnja gorskih livada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Leska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Lazac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Šegina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Btov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laz, kao i vlažnih livada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lastRenderedPageBreak/>
        <w:t xml:space="preserve">u dolini rijeke Kupe na površini od cca 50 ha. Na taj način se kontinuirano provodi akcijski plan „Gorske i vlažne livade“. Livadne površine koje su zahvaćene sukcesijom bile su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malčirane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i pokušalo ih se vratiti u stanje povoljno za košnju.</w:t>
      </w:r>
    </w:p>
    <w:p w:rsidR="00262513" w:rsidRPr="00574222" w:rsidRDefault="00262513" w:rsidP="00262513">
      <w:pPr>
        <w:pStyle w:val="Odlomakpopisa"/>
        <w:spacing w:after="0" w:line="360" w:lineRule="auto"/>
        <w:ind w:firstLine="567"/>
        <w:mirrorIndents/>
        <w:jc w:val="both"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Sredstva iz prijaš</w:t>
      </w:r>
      <w:r w:rsidR="0078662B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njih </w:t>
      </w:r>
      <w:r w:rsidR="00A81A78" w:rsidRPr="00A81A78">
        <w:rPr>
          <w:rStyle w:val="Istaknuto"/>
          <w:rFonts w:ascii="Arial" w:hAnsi="Arial" w:cs="Arial"/>
          <w:bCs/>
          <w:i w:val="0"/>
          <w:iCs w:val="0"/>
          <w:sz w:val="24"/>
          <w:szCs w:val="24"/>
          <w:shd w:val="clear" w:color="auto" w:fill="FFFFFF"/>
        </w:rPr>
        <w:t xml:space="preserve">INTERREG V-A </w:t>
      </w:r>
      <w:proofErr w:type="spellStart"/>
      <w:r w:rsidR="00A81A78" w:rsidRPr="00A81A78">
        <w:rPr>
          <w:rStyle w:val="Istaknuto"/>
          <w:rFonts w:ascii="Arial" w:hAnsi="Arial" w:cs="Arial"/>
          <w:bCs/>
          <w:i w:val="0"/>
          <w:iCs w:val="0"/>
          <w:sz w:val="24"/>
          <w:szCs w:val="24"/>
          <w:shd w:val="clear" w:color="auto" w:fill="FFFFFF"/>
        </w:rPr>
        <w:t>Slovenija</w:t>
      </w:r>
      <w:proofErr w:type="spellEnd"/>
      <w:r w:rsidR="00A81A78" w:rsidRPr="00A81A78">
        <w:rPr>
          <w:rFonts w:ascii="Arial" w:hAnsi="Arial" w:cs="Arial"/>
          <w:sz w:val="24"/>
          <w:szCs w:val="24"/>
          <w:shd w:val="clear" w:color="auto" w:fill="FFFFFF"/>
        </w:rPr>
        <w:t> – Hrvatska</w:t>
      </w:r>
      <w:r w:rsidR="0078662B" w:rsidRPr="00A81A78">
        <w:rPr>
          <w:rFonts w:ascii="Arial" w:eastAsia="Calibri" w:hAnsi="Arial" w:cs="Arial"/>
          <w:sz w:val="24"/>
          <w:szCs w:val="24"/>
          <w:lang w:val="hr-HR"/>
        </w:rPr>
        <w:t xml:space="preserve"> </w:t>
      </w:r>
      <w:r w:rsidR="0078662B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projekata su isplać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ena u cijelosti u 2022.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godini.</w:t>
      </w:r>
    </w:p>
    <w:p w:rsidR="00F61D59" w:rsidRPr="00574222" w:rsidRDefault="002C62CD" w:rsidP="009D0A4B">
      <w:pPr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eastAsia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             </w:t>
      </w:r>
    </w:p>
    <w:p w:rsidR="00532EE6" w:rsidRPr="00574222" w:rsidRDefault="00262513" w:rsidP="00F1467F">
      <w:pPr>
        <w:spacing w:line="36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rovodi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mo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redovni monitoring brojnog stanja divokoze na masivu Risnjaka i izvoru Kupe, te se poduzimaju dodatne mjere zaštite. Populacija divokoze je u progresiji što je znak da aktivnosti koje se provode daju dobre rezultate.</w:t>
      </w:r>
    </w:p>
    <w:p w:rsidR="00532EE6" w:rsidRPr="00574222" w:rsidRDefault="00262513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A</w:t>
      </w:r>
      <w:r w:rsidR="0069056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ktivnosti u 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vezi problematike s pojačanom prisutnošću</w:t>
      </w:r>
      <w:r w:rsidR="00725F8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smrekovog pisara (</w:t>
      </w:r>
      <w:proofErr w:type="spellStart"/>
      <w:r w:rsidR="00725F8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Ips</w:t>
      </w:r>
      <w:proofErr w:type="spellEnd"/>
      <w:r w:rsidR="00725F8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="00725F8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typographus</w:t>
      </w:r>
      <w:proofErr w:type="spellEnd"/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)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nisu se provodile, već se provode sva</w:t>
      </w:r>
      <w:r w:rsidR="0078662B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k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u drugu godinu zbog smanjenog broja vrste</w:t>
      </w:r>
      <w:r w:rsidR="0078662B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="0078662B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tj.smanjene</w:t>
      </w:r>
      <w:proofErr w:type="spellEnd"/>
      <w:r w:rsidR="0078662B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opasnosti napada štetnika.</w:t>
      </w:r>
    </w:p>
    <w:p w:rsidR="00452880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</w:t>
      </w:r>
      <w:r w:rsidR="0069056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a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prof.dr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. Nikolom Pernarom sa Šumarskog fakulteta u Zagrebu odradio se </w:t>
      </w:r>
      <w:r w:rsidR="00262513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i posljednji dio projekta </w:t>
      </w:r>
      <w:proofErr w:type="spellStart"/>
      <w:r w:rsidR="00262513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kartiranja</w:t>
      </w:r>
      <w:proofErr w:type="spellEnd"/>
      <w:r w:rsidR="00262513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tala na području NP Risnjak</w:t>
      </w:r>
      <w:r w:rsidR="00452880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tako da je projekt uspješno odrađen.</w:t>
      </w:r>
    </w:p>
    <w:p w:rsidR="00532EE6" w:rsidRPr="00574222" w:rsidRDefault="00452880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Stručna služba zajedno s</w:t>
      </w:r>
      <w:r w:rsidR="0069056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a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službom čuvara prirode radila je na monitoringu vuka,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medvjeda,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69056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risa,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troprstog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djetlića, rusog svračka, ševe krunice  </w:t>
      </w:r>
      <w:r w:rsidR="0069056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t</w:t>
      </w:r>
      <w:r w:rsidR="00725F8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e vodomara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p w:rsidR="00532EE6" w:rsidRDefault="00690562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Nastavljen je i monitoring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divljači putem praćenja tragova u snijegu.</w:t>
      </w:r>
    </w:p>
    <w:p w:rsidR="0078662B" w:rsidRPr="00574222" w:rsidRDefault="0078662B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Redovno </w:t>
      </w:r>
      <w:r w:rsidR="00A81A7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MINGOR-u</w:t>
      </w: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dostavljamo izmet vuka radi praćenja stanja populacije.</w:t>
      </w:r>
    </w:p>
    <w:p w:rsidR="00532EE6" w:rsidRPr="00F1467F" w:rsidRDefault="00532EE6" w:rsidP="00F1467F">
      <w:pPr>
        <w:rPr>
          <w:rFonts w:ascii="Arial" w:hAnsi="Arial" w:cs="Arial"/>
          <w:color w:val="000000" w:themeColor="text1"/>
          <w:sz w:val="24"/>
          <w:szCs w:val="24"/>
          <w:lang w:eastAsia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7B6065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      </w:t>
      </w:r>
    </w:p>
    <w:p w:rsidR="00532EE6" w:rsidRPr="00574222" w:rsidRDefault="00690562" w:rsidP="00690562">
      <w:pPr>
        <w:pStyle w:val="Odlomakpopisa"/>
        <w:numPr>
          <w:ilvl w:val="0"/>
          <w:numId w:val="4"/>
        </w:numPr>
        <w:spacing w:after="0" w:line="360" w:lineRule="auto"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 xml:space="preserve">Tema 2: </w:t>
      </w:r>
      <w:r w:rsidR="00532EE6"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>Zaštita i očuvanje kulturne baštine</w:t>
      </w:r>
    </w:p>
    <w:p w:rsidR="00EC0319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 </w:t>
      </w:r>
    </w:p>
    <w:p w:rsidR="00532EE6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Popisu eksponata za etnološku zbirku nije se prišlo zbog nedostatka financijskih sredstava, te samim time i nemogućnosti da se angažira konzervator koji bi mogao sugerirati daljnje radove na zbirci.        </w:t>
      </w: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532EE6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</w:pPr>
    </w:p>
    <w:p w:rsidR="003F5E52" w:rsidRDefault="003F5E52" w:rsidP="00532EE6">
      <w:pPr>
        <w:spacing w:after="0" w:line="360" w:lineRule="auto"/>
        <w:contextualSpacing/>
        <w:mirrorIndents/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</w:pPr>
    </w:p>
    <w:p w:rsidR="003F5E52" w:rsidRDefault="003F5E52" w:rsidP="00532EE6">
      <w:pPr>
        <w:spacing w:after="0" w:line="360" w:lineRule="auto"/>
        <w:contextualSpacing/>
        <w:mirrorIndents/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</w:pPr>
    </w:p>
    <w:p w:rsidR="003F5E52" w:rsidRDefault="003F5E52" w:rsidP="00532EE6">
      <w:pPr>
        <w:spacing w:after="0" w:line="360" w:lineRule="auto"/>
        <w:contextualSpacing/>
        <w:mirrorIndents/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</w:pPr>
    </w:p>
    <w:p w:rsidR="003F5E52" w:rsidRDefault="003F5E52" w:rsidP="00532EE6">
      <w:pPr>
        <w:spacing w:after="0" w:line="360" w:lineRule="auto"/>
        <w:contextualSpacing/>
        <w:mirrorIndents/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</w:pPr>
    </w:p>
    <w:p w:rsidR="003F5E52" w:rsidRPr="00574222" w:rsidRDefault="003F5E52" w:rsidP="00532EE6">
      <w:pPr>
        <w:spacing w:after="0" w:line="360" w:lineRule="auto"/>
        <w:contextualSpacing/>
        <w:mirrorIndents/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</w:pPr>
    </w:p>
    <w:p w:rsidR="003F5E52" w:rsidRPr="003F5E52" w:rsidRDefault="003F5E52" w:rsidP="003F5E52">
      <w:pPr>
        <w:pStyle w:val="Odlomakpopisa"/>
        <w:spacing w:after="0" w:line="360" w:lineRule="auto"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532EE6" w:rsidRPr="00574222" w:rsidRDefault="00690562" w:rsidP="00690562">
      <w:pPr>
        <w:pStyle w:val="Odlomakpopisa"/>
        <w:numPr>
          <w:ilvl w:val="0"/>
          <w:numId w:val="4"/>
        </w:numPr>
        <w:spacing w:after="0" w:line="360" w:lineRule="auto"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>Tema 3:</w:t>
      </w:r>
      <w:r w:rsidR="00532EE6"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 xml:space="preserve"> Suradnja i komunikacija s lokalnom zajednicom</w:t>
      </w: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690562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Obim šteta prouzročenih od strane divljači na poljopr</w:t>
      </w:r>
      <w:r w:rsidR="0064111D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ivrednim površinama tijekom 202</w:t>
      </w:r>
      <w:r w:rsidR="00CB286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2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  <w:r w:rsidR="005640E3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g. nije bio velik. Glavni razlog je da se ove godine kao i ranijih godina prišlo nabavi </w:t>
      </w:r>
      <w:r w:rsidR="0069056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električnih pastira koji su dan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i na korištenje lokalnom stanovništvu s najvećim učešćem šteta.</w:t>
      </w:r>
    </w:p>
    <w:p w:rsidR="003F5E5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U svrhu smanjenja krivolova nastavljena je suradnja s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lovoovlaštenicima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i Policijskom upravom PGŽ </w:t>
      </w:r>
      <w:r w:rsidR="0069056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- </w:t>
      </w:r>
      <w:r w:rsidR="003F5E5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Ispostava Delnice i Čabar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te se nastavilo s</w:t>
      </w:r>
      <w:r w:rsidR="0069056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a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zajedničkim ophodnjama čuvara prirode i policije. </w:t>
      </w:r>
      <w:r w:rsidR="0082038D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Postavljene su i foto zamke koje zajedno sa kamerama koje koristi MUP odvraća naum krivolova.</w:t>
      </w:r>
      <w:r w:rsidR="00CB286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U svrhu kvalitetnije suradnje s lokalnim stanovništvom koje je u zrelim godinama pružamo jednom mjesečno prijevoz do Delnica po li</w:t>
      </w:r>
      <w:r w:rsidR="003F5E5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jekove i na liječničke preglede te vršimo nabavu i za JU.</w:t>
      </w:r>
    </w:p>
    <w:p w:rsidR="007F028B" w:rsidRDefault="00CB286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Lokalni iznajmljivači su jako zadovoljni sa sezonom tako da sve više u Parku vide dobrog surad</w:t>
      </w:r>
      <w:r w:rsidR="00685A9C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nika i promotora kako zaštić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enog područja tako i lokale zajednice</w:t>
      </w:r>
      <w:r w:rsidR="007F028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p w:rsidR="00574222" w:rsidRDefault="00574222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Sudjelovali smo u manifestaciji </w:t>
      </w:r>
      <w:proofErr w:type="spellStart"/>
      <w:r w:rsidRPr="005640E3"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  <w:t>Razloško</w:t>
      </w:r>
      <w:proofErr w:type="spellEnd"/>
      <w:r w:rsidRPr="005640E3"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640E3"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  <w:t>petrovo</w:t>
      </w:r>
      <w:proofErr w:type="spellEnd"/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te pomogli mještanima u realizaciji.</w:t>
      </w:r>
    </w:p>
    <w:p w:rsidR="00574222" w:rsidRDefault="00574222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Surađivali smo i sa </w:t>
      </w:r>
      <w:r w:rsidR="00567F69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lokalnom crkvom </w:t>
      </w:r>
      <w:proofErr w:type="spellStart"/>
      <w:r w:rsidR="00567F69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Sv.Petra</w:t>
      </w:r>
      <w:proofErr w:type="spellEnd"/>
      <w:r w:rsidR="00567F69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i Pavla</w:t>
      </w: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te smo i nagrađeni zahvalnicom za dobru suradnju. </w:t>
      </w:r>
    </w:p>
    <w:p w:rsidR="00F1467F" w:rsidRDefault="00F1467F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Default="00F1467F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4D1995">
        <w:rPr>
          <w:rFonts w:ascii="Arial" w:eastAsia="Calibri" w:hAnsi="Arial" w:cs="Arial"/>
          <w:noProof/>
          <w:color w:val="000000" w:themeColor="text1"/>
          <w:sz w:val="24"/>
          <w:szCs w:val="24"/>
          <w:lang w:val="hr-HR" w:eastAsia="hr-HR"/>
        </w:rPr>
        <w:drawing>
          <wp:inline distT="0" distB="0" distL="0" distR="0" wp14:anchorId="0C2ED28D" wp14:editId="7B501627">
            <wp:extent cx="4147745" cy="2333625"/>
            <wp:effectExtent l="0" t="0" r="5715" b="0"/>
            <wp:docPr id="11" name="Slika 11" descr="C:\Users\User\Pictures\20230223_144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230223_14492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4878" cy="2337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467F" w:rsidRPr="00574222" w:rsidRDefault="00780F22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Slika 1 </w:t>
      </w:r>
      <w:proofErr w:type="spellStart"/>
      <w:r w:rsidR="00F1467F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Zahvalica</w:t>
      </w:r>
      <w:proofErr w:type="spellEnd"/>
    </w:p>
    <w:p w:rsidR="00532EE6" w:rsidRPr="00574222" w:rsidRDefault="0082038D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lastRenderedPageBreak/>
        <w:t xml:space="preserve"> Ured ravnatelja je otvoren za razgovor i rješavanje problema lokalnog stanovništva u svakoj prilici.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</w:p>
    <w:p w:rsidR="00F0264E" w:rsidRDefault="00F0264E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3F5E52" w:rsidRDefault="003F5E52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EC0319" w:rsidRPr="00574222" w:rsidRDefault="00EC0319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532EE6" w:rsidRPr="00574222" w:rsidRDefault="00690562" w:rsidP="00EC0319">
      <w:pPr>
        <w:pStyle w:val="Odlomakpopisa"/>
        <w:numPr>
          <w:ilvl w:val="0"/>
          <w:numId w:val="4"/>
        </w:numPr>
        <w:spacing w:after="0" w:line="360" w:lineRule="auto"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>Tema 4:</w:t>
      </w:r>
      <w:r w:rsidR="00D55532"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 xml:space="preserve"> Edukacija</w:t>
      </w:r>
    </w:p>
    <w:p w:rsidR="00690562" w:rsidRPr="00574222" w:rsidRDefault="00690562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532EE6" w:rsidRPr="00574222" w:rsidRDefault="0082038D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Edukacija „Tajanstveni stanovnici Risnjaka</w:t>
      </w:r>
      <w:r w:rsidR="0051795F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-noćni leptiri“ sa predavačem Tonijem Korenom </w:t>
      </w:r>
      <w:r w:rsidR="00404271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nije održan zbog loš</w:t>
      </w:r>
      <w:r w:rsidR="00CB654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ih vremenskih uvjeta. Tako je bilo i sa promatranjem zvijezda koje smo planirali odraditi sa Zvjezdarnicom Rijeka.</w:t>
      </w:r>
    </w:p>
    <w:p w:rsidR="0051795F" w:rsidRPr="00574222" w:rsidRDefault="0051795F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Suradnja sa Foto savezom se nastavlja i edukacija djece u nj</w:t>
      </w:r>
      <w:r w:rsidR="003416E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ihovoj režiji je odlično prihvać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ena.</w:t>
      </w:r>
    </w:p>
    <w:p w:rsidR="00532EE6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Djelatnici stručnih službi pohađali su On-line radionice, pred</w:t>
      </w:r>
      <w:r w:rsidR="0069056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avanja i okrugle stolove vezano uz problematiku</w:t>
      </w:r>
      <w:r w:rsidR="003F5E5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zaštite prirode.</w:t>
      </w:r>
    </w:p>
    <w:p w:rsidR="00532EE6" w:rsidRPr="00574222" w:rsidRDefault="00532EE6" w:rsidP="0051795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Bili smo prisutni na godišnjem sastanku stručnih</w:t>
      </w:r>
      <w:r w:rsidR="003F5E5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službi i čuvara prirode.</w:t>
      </w:r>
    </w:p>
    <w:p w:rsidR="00532EE6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Od aktivnost</w:t>
      </w:r>
      <w:r w:rsidR="0069056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i službe čuvara prirode ističem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sudjelovanje na godi</w:t>
      </w:r>
      <w:r w:rsidR="005640E3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šnjem sastanku </w:t>
      </w:r>
      <w:r w:rsidR="003416E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čuvara prirode.</w:t>
      </w:r>
    </w:p>
    <w:p w:rsidR="00532EE6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Djelatnici su se educirali iz područja javne nabave, marketinga, zaštite prirode i računovods</w:t>
      </w:r>
      <w:r w:rsidR="003416E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tva te</w:t>
      </w:r>
      <w:r w:rsidR="00CB654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3416E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odnosa sa javnošću.</w:t>
      </w:r>
    </w:p>
    <w:p w:rsidR="00B241F5" w:rsidRPr="00574222" w:rsidRDefault="00B241F5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E53752" w:rsidRPr="00574222" w:rsidRDefault="005640E3" w:rsidP="00F1467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Kako je djelatnik na radnom mjestu Voditelja</w:t>
      </w:r>
      <w:r w:rsidR="00CB654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Odjeljka računovodstva i knjigovodstva</w:t>
      </w:r>
      <w:r w:rsidR="00CB654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raskinuo ugovor o radu zaposlili smo novu djelatnicu koja je prolazila edukacije kroz parkove koji su bili dio pilot projekta sa novim programima. Edukacije prolazi i trenutno. </w:t>
      </w:r>
    </w:p>
    <w:p w:rsidR="00532EE6" w:rsidRPr="00574222" w:rsidRDefault="00532EE6" w:rsidP="00685A9C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532EE6" w:rsidRPr="00574222" w:rsidRDefault="00690562" w:rsidP="00690562">
      <w:pPr>
        <w:pStyle w:val="Odlomakpopisa"/>
        <w:numPr>
          <w:ilvl w:val="0"/>
          <w:numId w:val="4"/>
        </w:numPr>
        <w:spacing w:after="0" w:line="360" w:lineRule="auto"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>Tema 5:</w:t>
      </w:r>
      <w:r w:rsidR="00532EE6"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 xml:space="preserve"> Zaštita od požara</w:t>
      </w:r>
    </w:p>
    <w:p w:rsidR="00685A9C" w:rsidRPr="00574222" w:rsidRDefault="00685A9C" w:rsidP="00F1467F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Protupožarna zaštita provodila se temeljem odobrenog Operativnog plana zaštite šuma od požara za 202</w:t>
      </w:r>
      <w:r w:rsidR="00A917CF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2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  <w:r w:rsidR="005640E3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g. </w:t>
      </w:r>
      <w:r w:rsidR="00A40133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Požara na prostoru upravljanja JU nije bilo.</w:t>
      </w:r>
    </w:p>
    <w:p w:rsidR="00B4218E" w:rsidRDefault="00B4218E" w:rsidP="00532EE6">
      <w:pPr>
        <w:spacing w:after="0" w:line="360" w:lineRule="auto"/>
        <w:contextualSpacing/>
        <w:mirrorIndents/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</w:pPr>
    </w:p>
    <w:p w:rsidR="00567F69" w:rsidRDefault="00567F69" w:rsidP="00532EE6">
      <w:pPr>
        <w:spacing w:after="0" w:line="360" w:lineRule="auto"/>
        <w:contextualSpacing/>
        <w:mirrorIndents/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</w:pPr>
    </w:p>
    <w:p w:rsidR="00567F69" w:rsidRDefault="00567F69" w:rsidP="00532EE6">
      <w:pPr>
        <w:spacing w:after="0" w:line="360" w:lineRule="auto"/>
        <w:contextualSpacing/>
        <w:mirrorIndents/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</w:pPr>
    </w:p>
    <w:p w:rsidR="00567F69" w:rsidRPr="00574222" w:rsidRDefault="00567F69" w:rsidP="00532EE6">
      <w:pPr>
        <w:spacing w:after="0" w:line="360" w:lineRule="auto"/>
        <w:contextualSpacing/>
        <w:mirrorIndents/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</w:pPr>
    </w:p>
    <w:p w:rsidR="00690562" w:rsidRPr="00574222" w:rsidRDefault="00690562" w:rsidP="00532EE6">
      <w:pPr>
        <w:spacing w:after="0" w:line="360" w:lineRule="auto"/>
        <w:contextualSpacing/>
        <w:mirrorIndents/>
        <w:rPr>
          <w:rFonts w:ascii="Arial" w:eastAsia="Calibri" w:hAnsi="Arial" w:cs="Arial"/>
          <w:i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210959">
      <w:pPr>
        <w:pStyle w:val="Odlomakpopisa"/>
        <w:numPr>
          <w:ilvl w:val="0"/>
          <w:numId w:val="4"/>
        </w:numPr>
        <w:spacing w:after="0" w:line="360" w:lineRule="auto"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lastRenderedPageBreak/>
        <w:t>Tema 6. Razvoj kapaciteta javne ustanove</w:t>
      </w: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6D5AA4" w:rsidRPr="00574222" w:rsidRDefault="006D5AA4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Državna geodetska uprava je vršila utvrđivanje granica zaštićenog područja kroz projekt  „Evidentiranje posebnog pravnog režima u zaštićenim područjima“.</w:t>
      </w:r>
    </w:p>
    <w:p w:rsidR="006D5AA4" w:rsidRPr="00574222" w:rsidRDefault="006D5AA4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Projekt je sufinanciran sredstvima iz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Kohezijskoh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fonda EU. </w:t>
      </w:r>
    </w:p>
    <w:p w:rsidR="00504016" w:rsidRPr="00574222" w:rsidRDefault="006D5AA4" w:rsidP="00404271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Uvedeni su novi </w:t>
      </w:r>
      <w:r w:rsidR="002C11E7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računalni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programi kao dio pilot projekta MINGOR-a vezano uz računovodstv</w:t>
      </w:r>
      <w:r w:rsidR="005640E3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o</w:t>
      </w:r>
      <w:r w:rsidR="002C11E7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r w:rsidR="005640E3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h</w:t>
      </w:r>
      <w:r w:rsidR="002C11E7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ostel</w:t>
      </w:r>
      <w:r w:rsidR="005640E3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te marketing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  <w:r w:rsidR="00AC14BF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Potpisan je ugovor između </w:t>
      </w:r>
      <w:r w:rsidR="005640E3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MINGOR-a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i tvrtke LOGIN iz Rijeke.</w:t>
      </w:r>
      <w:r w:rsidR="002C11E7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</w:p>
    <w:p w:rsidR="00504016" w:rsidRPr="00574222" w:rsidRDefault="002C11E7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Djelatnici su pohodili edukacije u vezi novog programa u Rijeci, Lonjskom Polju i  Mljetu koji su</w:t>
      </w:r>
      <w:r w:rsidR="005640E3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također,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dio pilot projekta.</w:t>
      </w:r>
      <w:r w:rsidR="0050401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</w:p>
    <w:p w:rsidR="00504016" w:rsidRPr="00574222" w:rsidRDefault="00AC14BF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Izdano je k</w:t>
      </w:r>
      <w:r w:rsidR="007F028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oncesijsko </w:t>
      </w:r>
      <w:r w:rsidR="004C1613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odobrenje </w:t>
      </w:r>
      <w:r w:rsidR="007F028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za obavljanje djelatnosti trgovine na malo gdje lokalni izrađivač rukotvorina prodaje svoje proizvode</w:t>
      </w:r>
      <w:r w:rsidR="006D5AA4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p w:rsidR="00504016" w:rsidRPr="00574222" w:rsidRDefault="0050401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Provede</w:t>
      </w:r>
      <w:r w:rsidR="006D5AA4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 je postupak javne nabave za usluge izrade projektno-tehničke dokume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ntacije  za rekonstrukciju plani</w:t>
      </w:r>
      <w:r w:rsidR="006D5AA4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narskih domova Risnjak i Snježnik gdje je odabrana ekonomski najpovoljnija ponuda tvrtke Geo-rad d.o.o iz Rijeke.</w:t>
      </w:r>
    </w:p>
    <w:p w:rsidR="00AC14BF" w:rsidRDefault="00956FE6" w:rsidP="00AC14B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Sa HPS-om održali smo radni sastanak u cilju komunikacije i potpore u provedbi projekta obnove planinarskih domova.</w:t>
      </w:r>
      <w:r w:rsidR="006D5AA4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Na 22.</w:t>
      </w:r>
      <w:r w:rsidR="005640E3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6D5AA4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sjednici je dana suglasnost za potpisivanje ugovora</w:t>
      </w:r>
      <w:r w:rsidR="002C11E7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p w:rsidR="0057669B" w:rsidRPr="00574222" w:rsidRDefault="002C11E7" w:rsidP="00AC14B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Sa FZOEU potpisan je ugovor za projekt „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Plastic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free zone“ sufin</w:t>
      </w:r>
      <w:r w:rsidR="005640E3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anciran od istog u visini od 80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%.Ustanova </w:t>
      </w:r>
      <w:r w:rsidR="0050401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je sufinancirala ostalih 2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0 %. Vrijednost natječaja je max.150.000 kn.</w:t>
      </w:r>
      <w:r w:rsidR="0057669B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</w:p>
    <w:p w:rsidR="00956FE6" w:rsidRDefault="00DA6C9D" w:rsidP="00404271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Priključili smo se akciji </w:t>
      </w:r>
      <w:proofErr w:type="spellStart"/>
      <w:r w:rsidR="00956F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Nek</w:t>
      </w:r>
      <w:proofErr w:type="spellEnd"/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' se pčele vesele“</w:t>
      </w:r>
      <w:r w:rsidR="00956F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, ostavili smo dio nekošene livade radi oprašivača.</w:t>
      </w:r>
    </w:p>
    <w:p w:rsidR="00AC14BF" w:rsidRPr="00574222" w:rsidRDefault="00AC14BF" w:rsidP="00404271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Napravljena je revizija ribolovne osnove koja je važeća do 30.09.2035.</w:t>
      </w:r>
      <w:r w:rsidR="00DA6C9D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godine.</w:t>
      </w:r>
    </w:p>
    <w:p w:rsidR="003101E6" w:rsidRPr="00574222" w:rsidRDefault="0057669B" w:rsidP="00F1467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Zbog </w:t>
      </w:r>
      <w:r w:rsidR="006D424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nemoguć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nosti pronalaska radne snage u </w:t>
      </w:r>
      <w:r w:rsidR="00DA6C9D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Odjeljku za u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gostiteljstvo UV </w:t>
      </w:r>
      <w:r w:rsidR="006D424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donosi odluku o davanju restorana sa smještajnim kapacitetima u zakup.</w:t>
      </w:r>
      <w:r w:rsidR="00DA6C9D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6D424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Sproveden je javni natječaj i sklopljen je ugovor sa najpovoljnijim zakupoprimcem. </w:t>
      </w:r>
      <w:r w:rsidR="00567F69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Davanjem u zakup smanjio se pritisak problema na JU i ravnatelja te se vrijeme koje je potrošeno na </w:t>
      </w:r>
      <w:proofErr w:type="spellStart"/>
      <w:r w:rsidR="00567F69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riješavanje</w:t>
      </w:r>
      <w:proofErr w:type="spellEnd"/>
      <w:r w:rsidR="00567F69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problema koji su bili </w:t>
      </w:r>
      <w:proofErr w:type="spellStart"/>
      <w:r w:rsidR="00567F69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neriješivi</w:t>
      </w:r>
      <w:proofErr w:type="spellEnd"/>
      <w:r w:rsidR="00567F69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usmjerilo u probleme zaštite prirode i Javne ustanove.</w:t>
      </w:r>
      <w:r w:rsidR="006D4242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</w:p>
    <w:p w:rsidR="00844031" w:rsidRDefault="003101E6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Provo</w:t>
      </w:r>
      <w:r w:rsidR="00DA6C9D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dili smo volonterske programe (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održavanje objekata, livada i tehnička podrška) te u svrhu cijepanja šindre krenuli u adaptaciju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šindrašnice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p w:rsidR="00F1467F" w:rsidRDefault="00F1467F" w:rsidP="00F1467F">
      <w:pPr>
        <w:tabs>
          <w:tab w:val="left" w:pos="8235"/>
        </w:tabs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hAnsi="Arial" w:cs="Arial"/>
          <w:noProof/>
          <w:color w:val="000000" w:themeColor="text1"/>
          <w:sz w:val="24"/>
          <w:szCs w:val="24"/>
          <w:lang w:val="hr-HR" w:eastAsia="hr-HR"/>
        </w:rPr>
        <w:lastRenderedPageBreak/>
        <w:drawing>
          <wp:inline distT="0" distB="0" distL="0" distR="0" wp14:anchorId="4300B5F2" wp14:editId="0D50E221">
            <wp:extent cx="4124325" cy="2748474"/>
            <wp:effectExtent l="0" t="0" r="0" b="0"/>
            <wp:docPr id="8" name="Slika 8" descr="C:\Users\User\AppData\Local\Microsoft\Windows\INetCache\Content.Outlook\ZAV42NLG\P106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INetCache\Content.Outlook\ZAV42NLG\P106004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3167" cy="2787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ab/>
      </w:r>
    </w:p>
    <w:p w:rsidR="00F1467F" w:rsidRPr="00574222" w:rsidRDefault="00780F22" w:rsidP="00F1467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Slika 2 </w:t>
      </w:r>
      <w:r w:rsidR="00F1467F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Volonterska akcija</w:t>
      </w:r>
    </w:p>
    <w:p w:rsidR="00F1467F" w:rsidRDefault="00F1467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A917CF" w:rsidRPr="00574222" w:rsidRDefault="00A917C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O</w:t>
      </w:r>
      <w:r w:rsidR="00AF6045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bna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vljali smo putokaze, postavili nov</w:t>
      </w:r>
      <w:r w:rsidR="00AF6045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e na mjestima gdje ih nije bilo, obnovili smo prometne putokaze, te postavili novu ulaznu tablu. </w:t>
      </w:r>
    </w:p>
    <w:p w:rsidR="00504016" w:rsidRPr="00574222" w:rsidRDefault="00AC14B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U </w:t>
      </w:r>
      <w:r w:rsidR="0050401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rujnu su se dogodile obilne kiše što je rezultiralo poplavama koje su uništile dio planinarsko-pješačke infrastrukture. Uništen je pješački most u </w:t>
      </w:r>
      <w:proofErr w:type="spellStart"/>
      <w:r w:rsidR="0050401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Kuparima</w:t>
      </w:r>
      <w:proofErr w:type="spellEnd"/>
      <w:r w:rsidR="0050401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koji vodi na izvor Kupe. Odmah se</w:t>
      </w:r>
      <w:r w:rsidR="00DA6C9D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pristupilo izradi idejnog r</w:t>
      </w:r>
      <w:r w:rsidR="0050401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ješenja za obnovu stradalog mosta.</w:t>
      </w:r>
      <w:r w:rsidR="00DA6C9D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50401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Stradala</w:t>
      </w:r>
      <w:r w:rsidR="00DA6C9D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je i Panoramska cesta koja je</w:t>
      </w:r>
      <w:r w:rsidR="0050401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ubrzo obnovljena. </w:t>
      </w:r>
      <w:r w:rsidR="00404271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Stradao je i most na Ribičkoj stazi koji je trenutno u fazi obnavljanja.</w:t>
      </w:r>
    </w:p>
    <w:p w:rsidR="00AF6045" w:rsidRDefault="00AF6045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Na Poučnoj stazi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Leska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obnovili smo kopu koja je propala.</w:t>
      </w:r>
    </w:p>
    <w:p w:rsidR="00F1467F" w:rsidRDefault="00F1467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Default="00F1467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AC14BF">
        <w:rPr>
          <w:rFonts w:ascii="Arial" w:eastAsia="Calibri" w:hAnsi="Arial" w:cs="Arial"/>
          <w:b/>
          <w:i/>
          <w:noProof/>
          <w:color w:val="000000" w:themeColor="text1"/>
          <w:sz w:val="24"/>
          <w:szCs w:val="24"/>
          <w:lang w:val="hr-HR" w:eastAsia="hr-H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-135912</wp:posOffset>
            </wp:positionH>
            <wp:positionV relativeFrom="paragraph">
              <wp:posOffset>170203</wp:posOffset>
            </wp:positionV>
            <wp:extent cx="2963715" cy="2146725"/>
            <wp:effectExtent l="8573" t="0" r="0" b="0"/>
            <wp:wrapNone/>
            <wp:docPr id="14" name="Slika 14" descr="C:\Users\User\Pictures\20221005_131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21005_1315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73525" cy="215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1467F" w:rsidRDefault="00F1467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Default="00F1467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Default="00F1467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Default="00F1467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Default="00F1467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Default="00F1467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Default="00F1467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Default="00F1467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Default="00F1467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Default="00F1467F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Pr="00574222" w:rsidRDefault="00780F22" w:rsidP="00780F22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     Slika 3 </w:t>
      </w:r>
      <w:r w:rsidR="00F1467F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Obnova kope na </w:t>
      </w:r>
      <w:proofErr w:type="spellStart"/>
      <w:r w:rsidR="00F1467F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Leski</w:t>
      </w:r>
      <w:proofErr w:type="spellEnd"/>
    </w:p>
    <w:p w:rsidR="00AF6045" w:rsidRPr="00574222" w:rsidRDefault="00AF6045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lastRenderedPageBreak/>
        <w:t>Obnavljali smo i sjenice. Nabavili šindru za buduće obnove krovišta na kojima je šindra propala.</w:t>
      </w:r>
    </w:p>
    <w:p w:rsidR="00EA4B79" w:rsidRPr="00574222" w:rsidRDefault="00EA4B79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Implementirali smo novu internet mrežu u prostorijama ureda u Bijeloj vodici čime smo konačno dobili adekvatnu internet povezanost. Ugradili smo centralni server koji čuva podatke od gubit</w:t>
      </w:r>
      <w:r w:rsidR="00DA6C9D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ka i time osigurali sve podatke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, projekte i fotografije u digitalnom zapisu koje ustanova posjeduje.</w:t>
      </w:r>
    </w:p>
    <w:p w:rsidR="00EA4B79" w:rsidRPr="00574222" w:rsidRDefault="00EA4B79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Nabavili smo i nova računala </w:t>
      </w:r>
      <w:proofErr w:type="spellStart"/>
      <w:r w:rsidR="00DA6C9D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tj</w:t>
      </w:r>
      <w:proofErr w:type="spellEnd"/>
      <w:r w:rsidR="00DA6C9D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, zamijenili dotrajala i loša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p w:rsidR="00452880" w:rsidRPr="00574222" w:rsidRDefault="00452880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452880" w:rsidRPr="00574222" w:rsidRDefault="00452880" w:rsidP="00A917C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noProof/>
          <w:color w:val="000000" w:themeColor="text1"/>
          <w:sz w:val="24"/>
          <w:szCs w:val="24"/>
          <w:lang w:val="hr-HR" w:eastAsia="hr-HR"/>
        </w:rPr>
        <w:drawing>
          <wp:inline distT="0" distB="0" distL="0" distR="0">
            <wp:extent cx="4178299" cy="3133725"/>
            <wp:effectExtent l="0" t="0" r="0" b="0"/>
            <wp:docPr id="3" name="Slika 3" descr="C:\Users\User\AppData\Local\Microsoft\Windows\INetCache\Content.Outlook\ZAV42NLG\IMG-0a247119a958565b611b9e9841d4c210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Outlook\ZAV42NLG\IMG-0a247119a958565b611b9e9841d4c210-V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0224" cy="3142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045" w:rsidRPr="00574222" w:rsidRDefault="00780F22" w:rsidP="00F1467F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Slika 4 </w:t>
      </w:r>
      <w:r w:rsidR="00F1467F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Obnova </w:t>
      </w:r>
      <w:proofErr w:type="spellStart"/>
      <w:r w:rsidR="00F1467F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kroviška</w:t>
      </w:r>
      <w:proofErr w:type="spellEnd"/>
      <w:r w:rsidR="00F1467F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pokrovom od šindre</w:t>
      </w:r>
    </w:p>
    <w:p w:rsidR="00844031" w:rsidRPr="00574222" w:rsidRDefault="00F1467F" w:rsidP="00D55532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  <w:r w:rsidRPr="00AC14BF">
        <w:rPr>
          <w:rFonts w:ascii="Arial" w:eastAsia="Calibri" w:hAnsi="Arial" w:cs="Arial"/>
          <w:b/>
          <w:i/>
          <w:noProof/>
          <w:color w:val="000000" w:themeColor="text1"/>
          <w:sz w:val="24"/>
          <w:szCs w:val="24"/>
          <w:lang w:val="hr-HR" w:eastAsia="hr-H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318770</wp:posOffset>
            </wp:positionH>
            <wp:positionV relativeFrom="paragraph">
              <wp:posOffset>8255</wp:posOffset>
            </wp:positionV>
            <wp:extent cx="4323283" cy="2431415"/>
            <wp:effectExtent l="0" t="0" r="1270" b="6985"/>
            <wp:wrapNone/>
            <wp:docPr id="1" name="Slika 1" descr="C:\Users\User\AppData\Local\Microsoft\Windows\INetCache\Content.Outlook\ZAV42NLG\20220918_131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Outlook\ZAV42NLG\20220918_13170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3283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85A9C" w:rsidRPr="00574222" w:rsidRDefault="00685A9C" w:rsidP="00D55532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685A9C" w:rsidRPr="00574222" w:rsidRDefault="00685A9C" w:rsidP="00D55532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685A9C" w:rsidRPr="00574222" w:rsidRDefault="00685A9C" w:rsidP="00D55532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685A9C" w:rsidRPr="00574222" w:rsidRDefault="00685A9C" w:rsidP="00D55532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685A9C" w:rsidRPr="00574222" w:rsidRDefault="00685A9C" w:rsidP="00D55532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F1467F" w:rsidRDefault="00F1467F" w:rsidP="00D55532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Default="00F1467F" w:rsidP="00D55532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Default="00F1467F" w:rsidP="00D55532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F1467F" w:rsidRDefault="00F1467F" w:rsidP="00F1467F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685A9C" w:rsidRPr="00574222" w:rsidRDefault="00F1467F" w:rsidP="00F1467F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      </w:t>
      </w:r>
      <w:r w:rsidR="00780F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Slika 5 </w:t>
      </w: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Most stradao u poplavi</w:t>
      </w:r>
    </w:p>
    <w:p w:rsidR="00AC14BF" w:rsidRDefault="00AC14BF" w:rsidP="00D55532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D55532" w:rsidRPr="00574222" w:rsidRDefault="00D55532" w:rsidP="00D55532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lastRenderedPageBreak/>
        <w:t>Ad 2. Organizirani i individualni posjeti</w:t>
      </w:r>
    </w:p>
    <w:p w:rsidR="003A42F5" w:rsidRPr="00574222" w:rsidRDefault="003A42F5" w:rsidP="00D55532">
      <w:pPr>
        <w:spacing w:after="0" w:line="360" w:lineRule="auto"/>
        <w:contextualSpacing/>
        <w:mirrorIndents/>
        <w:rPr>
          <w:rFonts w:eastAsia="Calibri" w:cstheme="minorHAnsi"/>
          <w:b/>
          <w:i/>
          <w:color w:val="000000" w:themeColor="text1"/>
          <w:sz w:val="24"/>
          <w:szCs w:val="24"/>
          <w:lang w:val="hr-HR"/>
        </w:rPr>
      </w:pPr>
    </w:p>
    <w:p w:rsidR="007F2649" w:rsidRPr="003D50BC" w:rsidRDefault="007F2649" w:rsidP="007F2649">
      <w:pPr>
        <w:rPr>
          <w:rFonts w:ascii="Arial" w:hAnsi="Arial" w:cs="Arial"/>
          <w:color w:val="000000" w:themeColor="text1"/>
          <w:sz w:val="24"/>
          <w:szCs w:val="24"/>
          <w:lang w:val="hr-HR"/>
        </w:rPr>
      </w:pPr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SUSTAV POSJEĆIVANJA </w:t>
      </w:r>
      <w:proofErr w:type="gramStart"/>
      <w:r w:rsidRPr="003D50BC">
        <w:rPr>
          <w:rFonts w:ascii="Arial" w:hAnsi="Arial" w:cs="Arial"/>
          <w:color w:val="000000" w:themeColor="text1"/>
          <w:sz w:val="24"/>
          <w:szCs w:val="24"/>
        </w:rPr>
        <w:t>i  MARKETINŠKE</w:t>
      </w:r>
      <w:proofErr w:type="gram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AKTIVNOSTI</w:t>
      </w:r>
    </w:p>
    <w:p w:rsidR="007F2649" w:rsidRPr="00574222" w:rsidRDefault="007F2649" w:rsidP="007F2649">
      <w:pPr>
        <w:rPr>
          <w:rFonts w:cstheme="minorHAnsi"/>
          <w:color w:val="000000" w:themeColor="text1"/>
          <w:sz w:val="24"/>
          <w:szCs w:val="24"/>
        </w:rPr>
      </w:pPr>
    </w:p>
    <w:p w:rsidR="007F2649" w:rsidRPr="003D50BC" w:rsidRDefault="00AC14BF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U 2022. </w:t>
      </w:r>
      <w:proofErr w:type="spellStart"/>
      <w:proofErr w:type="gram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godini</w:t>
      </w:r>
      <w:proofErr w:type="spellEnd"/>
      <w:proofErr w:type="gram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u NP Risnjak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prodano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 23.013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ulaznica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Ukupni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broj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prodanih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ulaznica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odnosu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prethodnu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godinu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(20.333</w:t>
      </w:r>
      <w:proofErr w:type="gram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)  je</w:t>
      </w:r>
      <w:proofErr w:type="gram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 13 %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veći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(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odn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realizacija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113%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lanjskog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broja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prodanih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ulaznica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).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Gotovo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svi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mjeseci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imali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povećanje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broja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posjetitelja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odnosu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prethodnu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godinu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sve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do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rujna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kada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bujične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poplave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uništile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pješačku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infrastrukturu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dolini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Kupe. Od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rujna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pa do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kraja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godine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osjetno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pao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broj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posjetitelja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ulazima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Razloge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Kupari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što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možemo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očekiv</w:t>
      </w:r>
      <w:r w:rsidR="00DA6C9D">
        <w:rPr>
          <w:rFonts w:ascii="Arial" w:hAnsi="Arial" w:cs="Arial"/>
          <w:color w:val="000000" w:themeColor="text1"/>
          <w:sz w:val="24"/>
          <w:szCs w:val="24"/>
        </w:rPr>
        <w:t>ati</w:t>
      </w:r>
      <w:proofErr w:type="spellEnd"/>
      <w:r w:rsidR="00DA6C9D">
        <w:rPr>
          <w:rFonts w:ascii="Arial" w:hAnsi="Arial" w:cs="Arial"/>
          <w:color w:val="000000" w:themeColor="text1"/>
          <w:sz w:val="24"/>
          <w:szCs w:val="24"/>
        </w:rPr>
        <w:t xml:space="preserve"> i u </w:t>
      </w:r>
      <w:proofErr w:type="spellStart"/>
      <w:r w:rsidR="00DA6C9D">
        <w:rPr>
          <w:rFonts w:ascii="Arial" w:hAnsi="Arial" w:cs="Arial"/>
          <w:color w:val="000000" w:themeColor="text1"/>
          <w:sz w:val="24"/>
          <w:szCs w:val="24"/>
        </w:rPr>
        <w:t>narednom</w:t>
      </w:r>
      <w:proofErr w:type="spellEnd"/>
      <w:r w:rsidR="00DA6C9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DA6C9D">
        <w:rPr>
          <w:rFonts w:ascii="Arial" w:hAnsi="Arial" w:cs="Arial"/>
          <w:color w:val="000000" w:themeColor="text1"/>
          <w:sz w:val="24"/>
          <w:szCs w:val="24"/>
        </w:rPr>
        <w:t>razdoblju</w:t>
      </w:r>
      <w:proofErr w:type="spellEnd"/>
      <w:r w:rsidR="00DA6C9D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DA6C9D">
        <w:rPr>
          <w:rFonts w:ascii="Arial" w:hAnsi="Arial" w:cs="Arial"/>
          <w:color w:val="000000" w:themeColor="text1"/>
          <w:sz w:val="24"/>
          <w:szCs w:val="24"/>
        </w:rPr>
        <w:t>odnosno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dok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se ne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sanira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pješačka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infrastruktura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(most)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omogući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pristup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iz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pravca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Hrvatsko-Kupari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7F2649" w:rsidRPr="003D50BC" w:rsidRDefault="007F2649" w:rsidP="00E05F35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F2649" w:rsidRPr="003D50BC" w:rsidRDefault="007F2649" w:rsidP="003D50B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</w:p>
    <w:p w:rsidR="007F2649" w:rsidRDefault="007F2649" w:rsidP="003D50B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Tablica</w:t>
      </w:r>
      <w:proofErr w:type="spellEnd"/>
      <w:r w:rsidR="00780F22">
        <w:rPr>
          <w:rFonts w:ascii="Arial" w:hAnsi="Arial" w:cs="Arial"/>
          <w:color w:val="000000" w:themeColor="text1"/>
          <w:sz w:val="24"/>
          <w:szCs w:val="24"/>
        </w:rPr>
        <w:t xml:space="preserve"> 1</w:t>
      </w:r>
      <w:r w:rsidRPr="003D50BC">
        <w:rPr>
          <w:rFonts w:ascii="Arial" w:hAnsi="Arial" w:cs="Arial"/>
          <w:color w:val="000000" w:themeColor="text1"/>
          <w:sz w:val="24"/>
          <w:szCs w:val="24"/>
        </w:rPr>
        <w:t>:</w:t>
      </w:r>
    </w:p>
    <w:p w:rsidR="00DA6C9D" w:rsidRPr="003D50BC" w:rsidRDefault="00DA6C9D" w:rsidP="003D50B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</w:p>
    <w:p w:rsidR="007F2649" w:rsidRPr="003D50BC" w:rsidRDefault="007F2649" w:rsidP="003D50B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Pregled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broja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posjetitelja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mjestima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3D50BC">
        <w:rPr>
          <w:rFonts w:ascii="Arial" w:hAnsi="Arial" w:cs="Arial"/>
          <w:color w:val="000000" w:themeColor="text1"/>
          <w:sz w:val="24"/>
          <w:szCs w:val="24"/>
        </w:rPr>
        <w:t>ulaza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proofErr w:type="gramEnd"/>
    </w:p>
    <w:p w:rsidR="007F2649" w:rsidRPr="003D50BC" w:rsidRDefault="007F2649" w:rsidP="003D50B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3D50BC">
        <w:rPr>
          <w:rFonts w:ascii="Arial" w:hAnsi="Arial" w:cs="Arial"/>
          <w:noProof/>
          <w:color w:val="000000" w:themeColor="text1"/>
          <w:sz w:val="24"/>
          <w:szCs w:val="24"/>
          <w:lang w:val="hr-HR" w:eastAsia="hr-HR"/>
        </w:rPr>
        <w:drawing>
          <wp:inline distT="0" distB="0" distL="0" distR="0">
            <wp:extent cx="5768340" cy="3284220"/>
            <wp:effectExtent l="0" t="0" r="3810" b="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340" cy="328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C9D" w:rsidRDefault="00DA6C9D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A428E" w:rsidRDefault="007F2649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Napomena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>:</w:t>
      </w:r>
    </w:p>
    <w:p w:rsidR="007F2649" w:rsidRPr="003D50BC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Ukupni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broj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ulaznica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ne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pokazuje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ukupan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broj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posjetitelja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budući</w:t>
      </w:r>
      <w:proofErr w:type="spellEnd"/>
      <w:proofErr w:type="gram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uvedena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kategorija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obiteljske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ulaznice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(1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obiteljska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ulaznica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može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brojiti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3-5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osoba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).</w:t>
      </w:r>
    </w:p>
    <w:p w:rsidR="00FA428E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F2649" w:rsidRPr="003D50BC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     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Broj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>vođenih</w:t>
      </w:r>
      <w:proofErr w:type="spellEnd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>grupa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(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uključuje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vođenje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programa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šumske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pedagogije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) u 2022. </w:t>
      </w:r>
      <w:proofErr w:type="gram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bio</w:t>
      </w:r>
      <w:proofErr w:type="gram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149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što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povratak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predpandemijske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brojke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uz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malo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povećanje</w:t>
      </w:r>
      <w:proofErr w:type="spellEnd"/>
      <w:r w:rsidR="00DA6C9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(2019.g – 137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vođenja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)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Prethodne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, 2021. g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imali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smo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samo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62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vođene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ture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. Za</w:t>
      </w:r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>adrenalinski</w:t>
      </w:r>
      <w:proofErr w:type="spellEnd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park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prodano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391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ulaznica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7F2649" w:rsidRPr="003D50BC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i/>
          <w:color w:val="000000" w:themeColor="text1"/>
          <w:sz w:val="24"/>
          <w:szCs w:val="24"/>
        </w:rPr>
        <w:t xml:space="preserve">       </w:t>
      </w:r>
      <w:r w:rsidR="007F2649" w:rsidRPr="003D50BC">
        <w:rPr>
          <w:rFonts w:ascii="Arial" w:hAnsi="Arial" w:cs="Arial"/>
          <w:i/>
          <w:color w:val="000000" w:themeColor="text1"/>
          <w:sz w:val="24"/>
          <w:szCs w:val="24"/>
        </w:rPr>
        <w:t xml:space="preserve">Za </w:t>
      </w:r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program </w:t>
      </w:r>
      <w:proofErr w:type="spellStart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>promatranja</w:t>
      </w:r>
      <w:proofErr w:type="spellEnd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>divljači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Lascu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nije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realiziran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niti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jedan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program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iz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već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poznatog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razloga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imigrantskog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puta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preko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livade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Lazac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ali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nastavljen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program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promatranja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divokoza</w:t>
      </w:r>
      <w:proofErr w:type="spellEnd"/>
      <w:r w:rsidR="007F2649" w:rsidRPr="003D50BC">
        <w:rPr>
          <w:rFonts w:ascii="Arial" w:hAnsi="Arial" w:cs="Arial"/>
          <w:b/>
          <w:color w:val="000000" w:themeColor="text1"/>
          <w:sz w:val="24"/>
          <w:szCs w:val="24"/>
        </w:rPr>
        <w:t>.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:rsidR="007F2649" w:rsidRPr="003D50BC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Interes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za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>sportski</w:t>
      </w:r>
      <w:proofErr w:type="spellEnd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>ribolov</w:t>
      </w:r>
      <w:proofErr w:type="spellEnd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>rijeci</w:t>
      </w:r>
      <w:proofErr w:type="spellEnd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>Kupi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također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bio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značajan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a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prodano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570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dnevnih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ribičkih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dozvola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(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prethodnu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godinu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361). </w:t>
      </w:r>
    </w:p>
    <w:p w:rsidR="007F2649" w:rsidRPr="003D50BC" w:rsidRDefault="007F2649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A428E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F2649" w:rsidRPr="003D50BC" w:rsidRDefault="007F2649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  <w:lang w:val="hr-HR"/>
        </w:rPr>
      </w:pP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Grafikon</w:t>
      </w:r>
      <w:proofErr w:type="spellEnd"/>
      <w:r w:rsidR="00780F22">
        <w:rPr>
          <w:rFonts w:ascii="Arial" w:hAnsi="Arial" w:cs="Arial"/>
          <w:color w:val="000000" w:themeColor="text1"/>
          <w:sz w:val="24"/>
          <w:szCs w:val="24"/>
        </w:rPr>
        <w:t xml:space="preserve"> 1</w:t>
      </w:r>
      <w:r w:rsidRPr="003D50BC">
        <w:rPr>
          <w:rFonts w:ascii="Arial" w:hAnsi="Arial" w:cs="Arial"/>
          <w:color w:val="000000" w:themeColor="text1"/>
          <w:sz w:val="24"/>
          <w:szCs w:val="24"/>
        </w:rPr>
        <w:t>:</w:t>
      </w:r>
    </w:p>
    <w:p w:rsidR="007F2649" w:rsidRPr="003D50BC" w:rsidRDefault="007F2649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Struktura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stranih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posjetitelja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državama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(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evidentirano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kroz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sustav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naplate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ulaznica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>)</w:t>
      </w:r>
    </w:p>
    <w:p w:rsidR="007F2649" w:rsidRPr="003D50BC" w:rsidRDefault="007F2649" w:rsidP="003D50B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3D50BC">
        <w:rPr>
          <w:rFonts w:ascii="Arial" w:hAnsi="Arial" w:cs="Arial"/>
          <w:noProof/>
          <w:color w:val="000000" w:themeColor="text1"/>
          <w:sz w:val="24"/>
          <w:szCs w:val="24"/>
          <w:lang w:val="hr-HR" w:eastAsia="hr-H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1694180</wp:posOffset>
            </wp:positionH>
            <wp:positionV relativeFrom="paragraph">
              <wp:posOffset>151130</wp:posOffset>
            </wp:positionV>
            <wp:extent cx="3962400" cy="2371090"/>
            <wp:effectExtent l="0" t="0" r="0" b="10160"/>
            <wp:wrapSquare wrapText="bothSides"/>
            <wp:docPr id="6" name="Grafikon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2649" w:rsidRPr="003D50BC" w:rsidRDefault="007F2649" w:rsidP="003D50B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3D50BC">
        <w:rPr>
          <w:rFonts w:ascii="Arial" w:hAnsi="Arial" w:cs="Arial"/>
          <w:color w:val="000000" w:themeColor="text1"/>
          <w:sz w:val="24"/>
          <w:szCs w:val="24"/>
        </w:rPr>
        <w:fldChar w:fldCharType="begin"/>
      </w:r>
      <w:r w:rsidRPr="003D50BC">
        <w:rPr>
          <w:rFonts w:ascii="Arial" w:hAnsi="Arial" w:cs="Arial"/>
          <w:color w:val="000000" w:themeColor="text1"/>
          <w:sz w:val="24"/>
          <w:szCs w:val="24"/>
        </w:rPr>
        <w:instrText xml:space="preserve"> LINK Excel.Sheet.12 "C:\\Users\\Silvija\\Documents\\STATISTIKA\\STRUKTURA PO DRŽAVAMA.xlsx" 2022!R2C13:R8C14 \a \f 4 \h  \* MERGEFORMAT </w:instrText>
      </w:r>
      <w:r w:rsidRPr="003D50BC">
        <w:rPr>
          <w:rFonts w:ascii="Arial" w:hAnsi="Arial" w:cs="Arial"/>
          <w:color w:val="000000" w:themeColor="text1"/>
          <w:sz w:val="24"/>
          <w:szCs w:val="24"/>
        </w:rPr>
        <w:fldChar w:fldCharType="separate"/>
      </w:r>
    </w:p>
    <w:tbl>
      <w:tblPr>
        <w:tblW w:w="2019" w:type="dxa"/>
        <w:tblLook w:val="04A0" w:firstRow="1" w:lastRow="0" w:firstColumn="1" w:lastColumn="0" w:noHBand="0" w:noVBand="1"/>
      </w:tblPr>
      <w:tblGrid>
        <w:gridCol w:w="1777"/>
        <w:gridCol w:w="817"/>
      </w:tblGrid>
      <w:tr w:rsidR="00574222" w:rsidRPr="003D50BC" w:rsidTr="00780F22">
        <w:trPr>
          <w:trHeight w:val="262"/>
        </w:trPr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2649" w:rsidRPr="003D50BC" w:rsidRDefault="007F2649" w:rsidP="003D50B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</w:pPr>
            <w:r w:rsidRPr="003D50BC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2649" w:rsidRPr="003D50BC" w:rsidRDefault="007F2649" w:rsidP="003D50B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</w:pPr>
            <w:r w:rsidRPr="003D50BC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  <w:t>%</w:t>
            </w:r>
          </w:p>
        </w:tc>
      </w:tr>
      <w:tr w:rsidR="00574222" w:rsidRPr="003D50BC" w:rsidTr="00780F22">
        <w:trPr>
          <w:trHeight w:val="262"/>
        </w:trPr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2649" w:rsidRPr="003D50BC" w:rsidRDefault="007F2649" w:rsidP="003D50B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</w:pPr>
            <w:r w:rsidRPr="003D50BC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  <w:t>NJEMAČKA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2649" w:rsidRPr="003D50BC" w:rsidRDefault="007F2649" w:rsidP="003D50B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</w:pPr>
            <w:r w:rsidRPr="003D50BC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  <w:t>6,37</w:t>
            </w:r>
          </w:p>
        </w:tc>
      </w:tr>
      <w:tr w:rsidR="00574222" w:rsidRPr="003D50BC" w:rsidTr="00780F22">
        <w:trPr>
          <w:trHeight w:val="262"/>
        </w:trPr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2649" w:rsidRPr="003D50BC" w:rsidRDefault="007F2649" w:rsidP="003D50B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</w:pPr>
            <w:r w:rsidRPr="003D50BC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  <w:t>FRANCUSKA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2649" w:rsidRPr="003D50BC" w:rsidRDefault="007F2649" w:rsidP="003D50B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</w:pPr>
            <w:r w:rsidRPr="003D50BC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  <w:t>2,68</w:t>
            </w:r>
          </w:p>
        </w:tc>
      </w:tr>
      <w:tr w:rsidR="00574222" w:rsidRPr="003D50BC" w:rsidTr="00780F22">
        <w:trPr>
          <w:trHeight w:val="262"/>
        </w:trPr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2649" w:rsidRPr="003D50BC" w:rsidRDefault="007F2649" w:rsidP="003D50B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</w:pPr>
            <w:r w:rsidRPr="003D50BC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  <w:t>NIZOZEMSKA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2649" w:rsidRPr="003D50BC" w:rsidRDefault="007F2649" w:rsidP="003D50B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</w:pPr>
            <w:r w:rsidRPr="003D50BC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  <w:t>1,90</w:t>
            </w:r>
          </w:p>
        </w:tc>
      </w:tr>
      <w:tr w:rsidR="00574222" w:rsidRPr="003D50BC" w:rsidTr="00780F22">
        <w:trPr>
          <w:trHeight w:val="262"/>
        </w:trPr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2649" w:rsidRPr="003D50BC" w:rsidRDefault="007F2649" w:rsidP="003D50B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</w:pPr>
            <w:r w:rsidRPr="003D50BC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  <w:t>ITALIJA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2649" w:rsidRPr="003D50BC" w:rsidRDefault="007F2649" w:rsidP="003D50B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</w:pPr>
            <w:r w:rsidRPr="003D50BC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  <w:t>1,33</w:t>
            </w:r>
          </w:p>
        </w:tc>
      </w:tr>
      <w:tr w:rsidR="00574222" w:rsidRPr="003D50BC" w:rsidTr="00780F22">
        <w:trPr>
          <w:trHeight w:val="262"/>
        </w:trPr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2649" w:rsidRPr="003D50BC" w:rsidRDefault="007F2649" w:rsidP="003D50B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</w:pPr>
            <w:r w:rsidRPr="003D50BC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  <w:t>BELGIJA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2649" w:rsidRPr="003D50BC" w:rsidRDefault="007F2649" w:rsidP="003D50B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</w:pPr>
            <w:r w:rsidRPr="003D50BC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  <w:t>1,24</w:t>
            </w:r>
          </w:p>
        </w:tc>
      </w:tr>
      <w:tr w:rsidR="00574222" w:rsidRPr="003D50BC" w:rsidTr="00780F22">
        <w:trPr>
          <w:trHeight w:val="262"/>
        </w:trPr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2649" w:rsidRPr="003D50BC" w:rsidRDefault="007F2649" w:rsidP="003D50BC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</w:pPr>
            <w:r w:rsidRPr="003D50BC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  <w:t>OSTALI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F2649" w:rsidRPr="003D50BC" w:rsidRDefault="007F2649" w:rsidP="003D50B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</w:pPr>
            <w:r w:rsidRPr="003D50BC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hr-HR"/>
              </w:rPr>
              <w:t>84,52</w:t>
            </w:r>
          </w:p>
        </w:tc>
      </w:tr>
    </w:tbl>
    <w:p w:rsidR="007F2649" w:rsidRPr="003D50BC" w:rsidRDefault="007F2649" w:rsidP="003D50B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  <w:r w:rsidRPr="003D50BC">
        <w:rPr>
          <w:rFonts w:ascii="Arial" w:hAnsi="Arial" w:cs="Arial"/>
          <w:color w:val="000000" w:themeColor="text1"/>
          <w:sz w:val="24"/>
          <w:szCs w:val="24"/>
        </w:rPr>
        <w:fldChar w:fldCharType="end"/>
      </w:r>
    </w:p>
    <w:p w:rsidR="007F2649" w:rsidRPr="003D50BC" w:rsidRDefault="007F2649" w:rsidP="003D50B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</w:p>
    <w:p w:rsidR="007F2649" w:rsidRPr="003D50BC" w:rsidRDefault="007F2649" w:rsidP="003D50BC">
      <w:pPr>
        <w:spacing w:after="0"/>
        <w:rPr>
          <w:rFonts w:ascii="Arial" w:hAnsi="Arial" w:cs="Arial"/>
          <w:color w:val="000000" w:themeColor="text1"/>
          <w:sz w:val="24"/>
          <w:szCs w:val="24"/>
        </w:rPr>
      </w:pPr>
    </w:p>
    <w:p w:rsidR="00FA428E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A428E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A428E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F2649" w:rsidRPr="003D50BC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     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Temeljem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podataka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dobivenih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iz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sustava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elektronske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naplate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ulaznica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uz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do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sada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dominantnu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Njemačku</w:t>
      </w:r>
      <w:proofErr w:type="spellEnd"/>
      <w:r w:rsidR="00DA6C9D">
        <w:rPr>
          <w:rFonts w:ascii="Arial" w:hAnsi="Arial" w:cs="Arial"/>
          <w:color w:val="000000" w:themeColor="text1"/>
          <w:sz w:val="24"/>
          <w:szCs w:val="24"/>
        </w:rPr>
        <w:t>,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broju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stranih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posjetitelja</w:t>
      </w:r>
      <w:proofErr w:type="spellEnd"/>
      <w:r w:rsidR="00DA6C9D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DA6C9D">
        <w:rPr>
          <w:rFonts w:ascii="Arial" w:hAnsi="Arial" w:cs="Arial"/>
          <w:color w:val="000000" w:themeColor="text1"/>
          <w:sz w:val="24"/>
          <w:szCs w:val="24"/>
        </w:rPr>
        <w:t>uobičajeno</w:t>
      </w:r>
      <w:proofErr w:type="spellEnd"/>
      <w:r w:rsidR="00DA6C9D">
        <w:rPr>
          <w:rFonts w:ascii="Arial" w:hAnsi="Arial" w:cs="Arial"/>
          <w:color w:val="000000" w:themeColor="text1"/>
          <w:sz w:val="24"/>
          <w:szCs w:val="24"/>
        </w:rPr>
        <w:t xml:space="preserve"> prate </w:t>
      </w:r>
      <w:proofErr w:type="spellStart"/>
      <w:r w:rsidR="00DA6C9D">
        <w:rPr>
          <w:rFonts w:ascii="Arial" w:hAnsi="Arial" w:cs="Arial"/>
          <w:color w:val="000000" w:themeColor="text1"/>
          <w:sz w:val="24"/>
          <w:szCs w:val="24"/>
        </w:rPr>
        <w:t>Francuska</w:t>
      </w:r>
      <w:proofErr w:type="spellEnd"/>
      <w:r w:rsidR="00DA6C9D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Nizozemska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,</w:t>
      </w:r>
      <w:r w:rsidR="00DA6C9D">
        <w:rPr>
          <w:rFonts w:ascii="Arial" w:hAnsi="Arial" w:cs="Arial"/>
          <w:color w:val="000000" w:themeColor="text1"/>
          <w:sz w:val="24"/>
          <w:szCs w:val="24"/>
        </w:rPr>
        <w:t xml:space="preserve"> a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vratili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se </w:t>
      </w:r>
      <w:proofErr w:type="spellStart"/>
      <w:r w:rsidR="00DA6C9D">
        <w:rPr>
          <w:rFonts w:ascii="Arial" w:hAnsi="Arial" w:cs="Arial"/>
          <w:color w:val="000000" w:themeColor="text1"/>
          <w:sz w:val="24"/>
          <w:szCs w:val="24"/>
        </w:rPr>
        <w:t>t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alijanski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posjetitelji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prvih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pet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gdje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dalje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svoje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mjesto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drži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Belgija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:rsidR="007F2649" w:rsidRPr="003D50BC" w:rsidRDefault="007F2649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FA428E" w:rsidRDefault="007F2649" w:rsidP="00E05F35">
      <w:pPr>
        <w:spacing w:after="0" w:line="360" w:lineRule="auto"/>
        <w:rPr>
          <w:rFonts w:ascii="Arial" w:hAnsi="Arial" w:cs="Arial"/>
          <w:b/>
          <w:i/>
          <w:color w:val="000000" w:themeColor="text1"/>
          <w:sz w:val="24"/>
          <w:szCs w:val="24"/>
        </w:rPr>
      </w:pPr>
      <w:proofErr w:type="spellStart"/>
      <w:r w:rsidRPr="003D50BC">
        <w:rPr>
          <w:rFonts w:ascii="Arial" w:hAnsi="Arial" w:cs="Arial"/>
          <w:b/>
          <w:i/>
          <w:color w:val="000000" w:themeColor="text1"/>
          <w:sz w:val="24"/>
          <w:szCs w:val="24"/>
        </w:rPr>
        <w:t>Promidžba</w:t>
      </w:r>
      <w:proofErr w:type="spellEnd"/>
    </w:p>
    <w:p w:rsidR="007F2649" w:rsidRPr="003D50BC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DA6C9D">
        <w:rPr>
          <w:rFonts w:ascii="Arial" w:hAnsi="Arial" w:cs="Arial"/>
          <w:color w:val="000000" w:themeColor="text1"/>
          <w:sz w:val="24"/>
          <w:szCs w:val="24"/>
        </w:rPr>
        <w:t xml:space="preserve">       </w:t>
      </w:r>
      <w:proofErr w:type="spellStart"/>
      <w:r w:rsidR="00DA6C9D" w:rsidRPr="00DA6C9D">
        <w:rPr>
          <w:rFonts w:ascii="Arial" w:hAnsi="Arial" w:cs="Arial"/>
          <w:color w:val="000000" w:themeColor="text1"/>
          <w:sz w:val="24"/>
          <w:szCs w:val="24"/>
        </w:rPr>
        <w:t>Promidžba</w:t>
      </w:r>
      <w:proofErr w:type="spellEnd"/>
      <w:r w:rsidR="00DA6C9D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Parka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provođena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direktnim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e-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marketingom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adrese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turističkih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agencija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škola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turističkih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zajednica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privatnih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iznajmljivača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smještaja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području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TZ Delnice.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Nastavljena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suradnja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s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turističkim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agencijama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koje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se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velikom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broju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vratile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područje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Gorskog kotara i NP Risnjak.  </w:t>
      </w:r>
    </w:p>
    <w:p w:rsidR="007F2649" w:rsidRPr="003D50BC" w:rsidRDefault="007F2649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Također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bili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smo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aktivni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društvenim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mrežama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(</w:t>
      </w:r>
      <w:r w:rsidRPr="0019552A">
        <w:rPr>
          <w:rFonts w:ascii="Arial" w:hAnsi="Arial" w:cs="Arial"/>
          <w:i/>
          <w:color w:val="000000" w:themeColor="text1"/>
          <w:sz w:val="24"/>
          <w:szCs w:val="24"/>
        </w:rPr>
        <w:t>Facebook</w:t>
      </w:r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)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objavama</w:t>
      </w:r>
      <w:proofErr w:type="spellEnd"/>
      <w:r w:rsidR="0019552A">
        <w:rPr>
          <w:rFonts w:ascii="Arial" w:hAnsi="Arial" w:cs="Arial"/>
          <w:color w:val="000000" w:themeColor="text1"/>
          <w:sz w:val="24"/>
          <w:szCs w:val="24"/>
        </w:rPr>
        <w:t>,</w:t>
      </w:r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a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još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više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direktnom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komunikacijom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:rsidR="007F2649" w:rsidRPr="003D50BC" w:rsidRDefault="007F2649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Od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sajmova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posjetili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smo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Place2go u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Zagrebu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ponovno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nakon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dvogodišnje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stanke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otišli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Parkfest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Venzone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(IT).</w:t>
      </w:r>
    </w:p>
    <w:p w:rsidR="007F2649" w:rsidRPr="003D50BC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Od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manifest</w:t>
      </w:r>
      <w:r w:rsidR="0019552A">
        <w:rPr>
          <w:rFonts w:ascii="Arial" w:hAnsi="Arial" w:cs="Arial"/>
          <w:color w:val="000000" w:themeColor="text1"/>
          <w:sz w:val="24"/>
          <w:szCs w:val="24"/>
        </w:rPr>
        <w:t>acija</w:t>
      </w:r>
      <w:proofErr w:type="spellEnd"/>
      <w:r w:rsidR="001955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19552A">
        <w:rPr>
          <w:rFonts w:ascii="Arial" w:hAnsi="Arial" w:cs="Arial"/>
          <w:color w:val="000000" w:themeColor="text1"/>
          <w:sz w:val="24"/>
          <w:szCs w:val="24"/>
        </w:rPr>
        <w:t>održan</w:t>
      </w:r>
      <w:proofErr w:type="spellEnd"/>
      <w:r w:rsidR="0019552A">
        <w:rPr>
          <w:rFonts w:ascii="Arial" w:hAnsi="Arial" w:cs="Arial"/>
          <w:color w:val="000000" w:themeColor="text1"/>
          <w:sz w:val="24"/>
          <w:szCs w:val="24"/>
        </w:rPr>
        <w:t xml:space="preserve"> je Risnjak Trail, 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13.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Planinarski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pohod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izvor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rijeke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Kupe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radionica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Astronomskog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centra</w:t>
      </w:r>
      <w:proofErr w:type="spellEnd"/>
      <w:proofErr w:type="gram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Rijeka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sklopu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obilježavanja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Dana parka.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     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Još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neke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planirane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aktivnosti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nismo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mogli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održati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radi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nepovoljnih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vremenskih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uvjeta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7F2649" w:rsidRPr="003D50BC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</w:t>
      </w:r>
      <w:r w:rsidR="0019552A">
        <w:rPr>
          <w:rFonts w:ascii="Arial" w:hAnsi="Arial" w:cs="Arial"/>
          <w:color w:val="000000" w:themeColor="text1"/>
          <w:sz w:val="24"/>
          <w:szCs w:val="24"/>
        </w:rPr>
        <w:t>U</w:t>
      </w:r>
      <w:r w:rsidR="0019552A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19552A" w:rsidRPr="003D50BC">
        <w:rPr>
          <w:rFonts w:ascii="Arial" w:hAnsi="Arial" w:cs="Arial"/>
          <w:color w:val="000000" w:themeColor="text1"/>
          <w:sz w:val="24"/>
          <w:szCs w:val="24"/>
        </w:rPr>
        <w:t>listopadu</w:t>
      </w:r>
      <w:proofErr w:type="spellEnd"/>
      <w:r w:rsidR="0019552A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19552A">
        <w:rPr>
          <w:rFonts w:ascii="Arial" w:hAnsi="Arial" w:cs="Arial"/>
          <w:color w:val="000000" w:themeColor="text1"/>
          <w:sz w:val="24"/>
          <w:szCs w:val="24"/>
        </w:rPr>
        <w:t>smo</w:t>
      </w:r>
      <w:proofErr w:type="spellEnd"/>
      <w:r w:rsidR="001955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19552A">
        <w:rPr>
          <w:rFonts w:ascii="Arial" w:hAnsi="Arial" w:cs="Arial"/>
          <w:color w:val="000000" w:themeColor="text1"/>
          <w:sz w:val="24"/>
          <w:szCs w:val="24"/>
        </w:rPr>
        <w:t>s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udjelovali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akciji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HTZ-</w:t>
      </w:r>
      <w:proofErr w:type="gram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a  „</w:t>
      </w:r>
      <w:proofErr w:type="spellStart"/>
      <w:proofErr w:type="gram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Mjesec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hrvatskog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turizma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“.</w:t>
      </w:r>
    </w:p>
    <w:p w:rsidR="007F2649" w:rsidRPr="003D50BC" w:rsidRDefault="007F2649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Veći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dio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medija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plana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za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Udruženo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oglašavanje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sustavu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turističkih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zajednica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realiziran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je u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suradnji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s TZ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Kvarnera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i TZ Gorskog kotara. </w:t>
      </w:r>
      <w:r w:rsidRPr="003D50BC">
        <w:rPr>
          <w:rFonts w:ascii="Arial" w:hAnsi="Arial" w:cs="Arial"/>
          <w:color w:val="000000" w:themeColor="text1"/>
          <w:sz w:val="24"/>
          <w:szCs w:val="24"/>
        </w:rPr>
        <w:br/>
      </w:r>
      <w:r w:rsidRPr="003D50BC">
        <w:rPr>
          <w:rFonts w:ascii="Arial" w:hAnsi="Arial" w:cs="Arial"/>
          <w:color w:val="000000" w:themeColor="text1"/>
          <w:sz w:val="24"/>
          <w:szCs w:val="24"/>
        </w:rPr>
        <w:br/>
      </w:r>
      <w:r w:rsidR="00FA428E">
        <w:rPr>
          <w:rFonts w:ascii="Arial" w:hAnsi="Arial" w:cs="Arial"/>
          <w:color w:val="000000" w:themeColor="text1"/>
          <w:sz w:val="24"/>
          <w:szCs w:val="24"/>
        </w:rPr>
        <w:t xml:space="preserve">      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Objavljeni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su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oglasi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slovenskom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19552A">
        <w:rPr>
          <w:rFonts w:ascii="Arial" w:hAnsi="Arial" w:cs="Arial"/>
          <w:i/>
          <w:color w:val="000000" w:themeColor="text1"/>
          <w:sz w:val="24"/>
          <w:szCs w:val="24"/>
        </w:rPr>
        <w:t>Dnevniku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–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prilog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Nika</w:t>
      </w:r>
      <w:proofErr w:type="spellEnd"/>
      <w:r w:rsidR="0019552A">
        <w:rPr>
          <w:rFonts w:ascii="Arial" w:hAnsi="Arial" w:cs="Arial"/>
          <w:color w:val="000000" w:themeColor="text1"/>
          <w:sz w:val="24"/>
          <w:szCs w:val="24"/>
        </w:rPr>
        <w:t>,</w:t>
      </w:r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uoči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ljetne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sezone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te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slovenskom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časopisu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9552A">
        <w:rPr>
          <w:rFonts w:ascii="Arial" w:hAnsi="Arial" w:cs="Arial"/>
          <w:i/>
          <w:color w:val="000000" w:themeColor="text1"/>
          <w:sz w:val="24"/>
          <w:szCs w:val="24"/>
        </w:rPr>
        <w:t>Media 24</w:t>
      </w:r>
      <w:r w:rsidRPr="003D50BC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FA428E" w:rsidRDefault="00FA428E" w:rsidP="00E05F35">
      <w:pPr>
        <w:spacing w:after="0" w:line="360" w:lineRule="auto"/>
        <w:contextualSpacing/>
        <w:mirrorIndents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Također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nastavljena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suradnja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s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market</w:t>
      </w:r>
      <w:r w:rsidR="0019552A">
        <w:rPr>
          <w:rFonts w:ascii="Arial" w:hAnsi="Arial" w:cs="Arial"/>
          <w:color w:val="000000" w:themeColor="text1"/>
          <w:sz w:val="24"/>
          <w:szCs w:val="24"/>
        </w:rPr>
        <w:t>inškom</w:t>
      </w:r>
      <w:proofErr w:type="spellEnd"/>
      <w:r w:rsidR="001955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19552A">
        <w:rPr>
          <w:rFonts w:ascii="Arial" w:hAnsi="Arial" w:cs="Arial"/>
          <w:color w:val="000000" w:themeColor="text1"/>
          <w:sz w:val="24"/>
          <w:szCs w:val="24"/>
        </w:rPr>
        <w:t>agencijom</w:t>
      </w:r>
      <w:proofErr w:type="spellEnd"/>
      <w:r w:rsidR="001955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19552A" w:rsidRPr="0019552A">
        <w:rPr>
          <w:rFonts w:ascii="Arial" w:hAnsi="Arial" w:cs="Arial"/>
          <w:i/>
          <w:color w:val="000000" w:themeColor="text1"/>
          <w:sz w:val="24"/>
          <w:szCs w:val="24"/>
        </w:rPr>
        <w:t>Pointers</w:t>
      </w:r>
      <w:r w:rsidR="001955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19552A">
        <w:rPr>
          <w:rFonts w:ascii="Arial" w:hAnsi="Arial" w:cs="Arial"/>
          <w:color w:val="000000" w:themeColor="text1"/>
          <w:sz w:val="24"/>
          <w:szCs w:val="24"/>
        </w:rPr>
        <w:t>koja</w:t>
      </w:r>
      <w:proofErr w:type="spellEnd"/>
      <w:r w:rsidR="0019552A">
        <w:rPr>
          <w:rFonts w:ascii="Arial" w:hAnsi="Arial" w:cs="Arial"/>
          <w:color w:val="000000" w:themeColor="text1"/>
          <w:sz w:val="24"/>
          <w:szCs w:val="24"/>
        </w:rPr>
        <w:t xml:space="preserve"> se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oglašava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putem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7 web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portala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kroz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suradnju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kroz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produkcijsku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kuću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F2649" w:rsidRPr="0019552A">
        <w:rPr>
          <w:rFonts w:ascii="Arial" w:hAnsi="Arial" w:cs="Arial"/>
          <w:i/>
          <w:color w:val="000000" w:themeColor="text1"/>
          <w:sz w:val="24"/>
          <w:szCs w:val="24"/>
        </w:rPr>
        <w:t>Blue Planet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          </w:t>
      </w:r>
    </w:p>
    <w:p w:rsidR="00122327" w:rsidRPr="003D50BC" w:rsidRDefault="00FA428E" w:rsidP="00E05F35">
      <w:pPr>
        <w:spacing w:after="0" w:line="360" w:lineRule="auto"/>
        <w:contextualSpacing/>
        <w:mirrorIndents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Suradnjom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TZ Gorskog kotara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Nacionalnog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parka Risnjak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uz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potporu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TZ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Kvarnera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optimiziralo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se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ulaganje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promociju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destinacije</w:t>
      </w:r>
      <w:proofErr w:type="spellEnd"/>
    </w:p>
    <w:p w:rsidR="007F2649" w:rsidRPr="003D50BC" w:rsidRDefault="007F2649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  <w:lang w:val="hr-HR"/>
        </w:rPr>
      </w:pP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kroz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jedinstven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format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promotivnog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filma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gdje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poznati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njemački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glumac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Oliver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Hörner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pokazao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najljepše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kutke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goranskog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kraja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. Na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području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NP Risnjak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snimljeni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su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kadrovi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najatraktivnijim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lokacijama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kao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što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su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vrh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Risnjaka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izvor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rijeke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Kupe,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Centri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za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posjetitelje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Kupskoj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dolini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te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usluge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posebnim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oblicima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turizma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kao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što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su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sportski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ribolov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Kupi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gdje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se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demonstrirao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sportski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ribolov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promatranje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životinja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njihovom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prirodnom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staništu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. Film je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prikazivan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svim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europskim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tržištima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njemačkog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govornog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područja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FA428E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     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Izrađena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r w:rsidR="007F2649" w:rsidRPr="0019552A">
        <w:rPr>
          <w:rFonts w:ascii="Arial" w:hAnsi="Arial" w:cs="Arial"/>
          <w:i/>
          <w:color w:val="000000" w:themeColor="text1"/>
          <w:sz w:val="24"/>
          <w:szCs w:val="24"/>
        </w:rPr>
        <w:t xml:space="preserve">Google </w:t>
      </w:r>
      <w:proofErr w:type="spellStart"/>
      <w:r w:rsidR="007F2649" w:rsidRPr="0019552A">
        <w:rPr>
          <w:rFonts w:ascii="Arial" w:hAnsi="Arial" w:cs="Arial"/>
          <w:i/>
          <w:color w:val="000000" w:themeColor="text1"/>
          <w:sz w:val="24"/>
          <w:szCs w:val="24"/>
        </w:rPr>
        <w:t>Adwords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kampanja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periodu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od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kolovoza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do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listopada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koju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provela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tvrtka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19552A">
        <w:rPr>
          <w:rFonts w:ascii="Arial" w:hAnsi="Arial" w:cs="Arial"/>
          <w:i/>
          <w:color w:val="000000" w:themeColor="text1"/>
          <w:sz w:val="24"/>
          <w:szCs w:val="24"/>
        </w:rPr>
        <w:t>Ivje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d.o.o. </w:t>
      </w:r>
      <w:r w:rsidR="007F2649" w:rsidRPr="0019552A">
        <w:rPr>
          <w:rFonts w:ascii="Arial" w:hAnsi="Arial" w:cs="Arial"/>
          <w:i/>
          <w:color w:val="000000" w:themeColor="text1"/>
          <w:sz w:val="24"/>
          <w:szCs w:val="24"/>
        </w:rPr>
        <w:t>Display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oglasi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prikazani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kroz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relevantne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medije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r w:rsidR="007F2649" w:rsidRPr="0019552A">
        <w:rPr>
          <w:rFonts w:ascii="Arial" w:hAnsi="Arial" w:cs="Arial"/>
          <w:i/>
          <w:color w:val="000000" w:themeColor="text1"/>
          <w:sz w:val="24"/>
          <w:szCs w:val="24"/>
        </w:rPr>
        <w:t>Google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oglašivačkoj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mreži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ovisno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o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interesima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posjetitelja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:rsidR="007F2649" w:rsidRPr="003D50BC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Kampanju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koja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promovirala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NP Risnjak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hrvatskom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tržištu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ali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posjetiteljima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koji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dolaze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iz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Njemačke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Austrije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Slovenije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Francuske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Belgije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Nizozemske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Hrvatski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dio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F2649" w:rsidRPr="0019552A">
        <w:rPr>
          <w:rFonts w:ascii="Arial" w:hAnsi="Arial" w:cs="Arial"/>
          <w:i/>
          <w:color w:val="000000" w:themeColor="text1"/>
          <w:sz w:val="24"/>
          <w:szCs w:val="24"/>
        </w:rPr>
        <w:t>Display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kampanje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osim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prema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domaćim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posjetiteljima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bio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usmjeren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prema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turistima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krugu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od 150 km od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Risnjaka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to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njihovim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matičnim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jezicima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uglavnom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s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idejom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promoviranja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jednodnevnih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izleta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NP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Risnjaka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kao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destinacije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sadržajima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za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cijelu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obitelj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7F2649" w:rsidRPr="003D50BC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Oglašavanje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izvršeno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tiskanom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izdanju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interaktivnog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vodiča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„Explore Adriatic“.</w:t>
      </w:r>
    </w:p>
    <w:p w:rsidR="007F2649" w:rsidRPr="003D50BC" w:rsidRDefault="007F2649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Nastavljena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suradnja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s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tvrtkom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9552A">
        <w:rPr>
          <w:rFonts w:ascii="Arial" w:hAnsi="Arial" w:cs="Arial"/>
          <w:i/>
          <w:color w:val="000000" w:themeColor="text1"/>
          <w:sz w:val="24"/>
          <w:szCs w:val="24"/>
        </w:rPr>
        <w:t xml:space="preserve">B1 </w:t>
      </w:r>
      <w:proofErr w:type="spellStart"/>
      <w:r w:rsidRPr="0019552A">
        <w:rPr>
          <w:rFonts w:ascii="Arial" w:hAnsi="Arial" w:cs="Arial"/>
          <w:i/>
          <w:color w:val="000000" w:themeColor="text1"/>
          <w:sz w:val="24"/>
          <w:szCs w:val="24"/>
        </w:rPr>
        <w:t>plakati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te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oglašavanje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izvršeno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5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oglasnih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površina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plažama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Kvarneru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i 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Istri</w:t>
      </w:r>
      <w:proofErr w:type="spellEnd"/>
      <w:proofErr w:type="gram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kroz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 xml:space="preserve"> 4 </w:t>
      </w:r>
      <w:proofErr w:type="spellStart"/>
      <w:r w:rsidRPr="003D50BC">
        <w:rPr>
          <w:rFonts w:ascii="Arial" w:hAnsi="Arial" w:cs="Arial"/>
          <w:color w:val="000000" w:themeColor="text1"/>
          <w:sz w:val="24"/>
          <w:szCs w:val="24"/>
        </w:rPr>
        <w:t>mjeseca</w:t>
      </w:r>
      <w:proofErr w:type="spellEnd"/>
      <w:r w:rsidRPr="003D50BC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7F2649" w:rsidRPr="003D50BC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Jumbo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plakatima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oglašavali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smo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se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Istri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(4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mjeseca</w:t>
      </w:r>
      <w:proofErr w:type="spellEnd"/>
      <w:proofErr w:type="gram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) ,</w:t>
      </w:r>
      <w:proofErr w:type="gram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66 jumbo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površina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gradu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Zagrebu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još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nekoliko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većih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gradova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svibnju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:rsidR="007F2649" w:rsidRPr="003D50BC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Snimljeni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emitirani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oglasi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Narodnom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radiju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i HRT</w:t>
      </w:r>
      <w:r w:rsidR="0019552A">
        <w:rPr>
          <w:rFonts w:ascii="Arial" w:hAnsi="Arial" w:cs="Arial"/>
          <w:color w:val="000000" w:themeColor="text1"/>
          <w:sz w:val="24"/>
          <w:szCs w:val="24"/>
        </w:rPr>
        <w:t xml:space="preserve">-Radio Rijeka, HRT- Radio Pula i 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radio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M</w:t>
      </w:r>
      <w:r w:rsidR="0019552A">
        <w:rPr>
          <w:rFonts w:ascii="Arial" w:hAnsi="Arial" w:cs="Arial"/>
          <w:color w:val="000000" w:themeColor="text1"/>
          <w:sz w:val="24"/>
          <w:szCs w:val="24"/>
        </w:rPr>
        <w:t>režnica</w:t>
      </w:r>
      <w:proofErr w:type="spellEnd"/>
      <w:proofErr w:type="gramStart"/>
      <w:r w:rsidR="0019552A">
        <w:rPr>
          <w:rFonts w:ascii="Arial" w:hAnsi="Arial" w:cs="Arial"/>
          <w:color w:val="000000" w:themeColor="text1"/>
          <w:sz w:val="24"/>
          <w:szCs w:val="24"/>
        </w:rPr>
        <w:t>..</w:t>
      </w:r>
      <w:proofErr w:type="gramEnd"/>
      <w:r w:rsidR="001955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19552A">
        <w:rPr>
          <w:rFonts w:ascii="Arial" w:hAnsi="Arial" w:cs="Arial"/>
          <w:color w:val="000000" w:themeColor="text1"/>
          <w:sz w:val="24"/>
          <w:szCs w:val="24"/>
        </w:rPr>
        <w:t>Također</w:t>
      </w:r>
      <w:proofErr w:type="spellEnd"/>
      <w:r w:rsidR="0019552A">
        <w:rPr>
          <w:rFonts w:ascii="Arial" w:hAnsi="Arial" w:cs="Arial"/>
          <w:color w:val="000000" w:themeColor="text1"/>
          <w:sz w:val="24"/>
          <w:szCs w:val="24"/>
        </w:rPr>
        <w:t xml:space="preserve">, i </w:t>
      </w:r>
      <w:proofErr w:type="spellStart"/>
      <w:r w:rsidR="0019552A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1955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19552A">
        <w:rPr>
          <w:rFonts w:ascii="Arial" w:hAnsi="Arial" w:cs="Arial"/>
          <w:color w:val="000000" w:themeColor="text1"/>
          <w:sz w:val="24"/>
          <w:szCs w:val="24"/>
        </w:rPr>
        <w:t>lokanom</w:t>
      </w:r>
      <w:proofErr w:type="spellEnd"/>
      <w:r w:rsidR="0019552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19552A">
        <w:rPr>
          <w:rFonts w:ascii="Arial" w:hAnsi="Arial" w:cs="Arial"/>
          <w:color w:val="000000" w:themeColor="text1"/>
          <w:sz w:val="24"/>
          <w:szCs w:val="24"/>
        </w:rPr>
        <w:t>r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adiju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Gorski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kotar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FA428E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</w:t>
      </w:r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U 2022.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godini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imali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smo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jedno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studijsko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putovanje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nizozemskog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novinara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Edwina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Hagenouw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:rsidR="007F2649" w:rsidRDefault="00FA428E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Također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održana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je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vrlo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konstruktivna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prezentacija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NP Risnjak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privatnom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sektoru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u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turizmu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na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području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Kvarnera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odn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proofErr w:type="spellStart"/>
      <w:proofErr w:type="gram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iznajmljivačima</w:t>
      </w:r>
      <w:proofErr w:type="spellEnd"/>
      <w:proofErr w:type="gram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sa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područja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priobalja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koji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nose 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oznaku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„</w:t>
      </w:r>
      <w:proofErr w:type="spellStart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>Kvarner</w:t>
      </w:r>
      <w:proofErr w:type="spellEnd"/>
      <w:r w:rsidR="007F2649" w:rsidRPr="003D50BC">
        <w:rPr>
          <w:rFonts w:ascii="Arial" w:hAnsi="Arial" w:cs="Arial"/>
          <w:color w:val="000000" w:themeColor="text1"/>
          <w:sz w:val="24"/>
          <w:szCs w:val="24"/>
        </w:rPr>
        <w:t xml:space="preserve"> family“.  </w:t>
      </w:r>
    </w:p>
    <w:p w:rsidR="00AC14BF" w:rsidRPr="003D50BC" w:rsidRDefault="00AC14BF" w:rsidP="00E05F35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7F2649" w:rsidRPr="00574222" w:rsidRDefault="007F2649" w:rsidP="00E05F35">
      <w:pPr>
        <w:spacing w:after="0" w:line="360" w:lineRule="auto"/>
        <w:contextualSpacing/>
        <w:mirrorIndents/>
        <w:rPr>
          <w:rFonts w:eastAsia="Calibri" w:cstheme="minorHAnsi"/>
          <w:b/>
          <w:i/>
          <w:color w:val="000000" w:themeColor="text1"/>
          <w:sz w:val="24"/>
          <w:szCs w:val="24"/>
          <w:lang w:val="hr-HR"/>
        </w:rPr>
      </w:pPr>
    </w:p>
    <w:p w:rsidR="00122327" w:rsidRPr="00574222" w:rsidRDefault="00122327" w:rsidP="00E05F35">
      <w:pPr>
        <w:spacing w:after="0" w:line="360" w:lineRule="auto"/>
        <w:contextualSpacing/>
        <w:mirrorIndents/>
        <w:rPr>
          <w:rFonts w:eastAsia="Calibri" w:cstheme="minorHAnsi"/>
          <w:b/>
          <w:i/>
          <w:color w:val="000000" w:themeColor="text1"/>
          <w:sz w:val="24"/>
          <w:szCs w:val="24"/>
          <w:lang w:val="hr-HR"/>
        </w:rPr>
      </w:pPr>
    </w:p>
    <w:p w:rsidR="00657223" w:rsidRPr="00574222" w:rsidRDefault="00657223" w:rsidP="00532EE6">
      <w:pPr>
        <w:spacing w:line="360" w:lineRule="auto"/>
        <w:contextualSpacing/>
        <w:mirrorIndents/>
        <w:rPr>
          <w:rFonts w:eastAsia="Calibri" w:cstheme="minorHAnsi"/>
          <w:b/>
          <w:i/>
          <w:color w:val="000000" w:themeColor="text1"/>
          <w:sz w:val="24"/>
          <w:szCs w:val="24"/>
          <w:lang w:val="hr-HR"/>
        </w:rPr>
      </w:pPr>
    </w:p>
    <w:p w:rsidR="00685A9C" w:rsidRPr="00574222" w:rsidRDefault="00685A9C" w:rsidP="00532EE6">
      <w:pPr>
        <w:spacing w:line="360" w:lineRule="auto"/>
        <w:contextualSpacing/>
        <w:mirrorIndents/>
        <w:rPr>
          <w:rFonts w:eastAsia="Calibri" w:cstheme="minorHAnsi"/>
          <w:b/>
          <w:i/>
          <w:color w:val="000000" w:themeColor="text1"/>
          <w:sz w:val="24"/>
          <w:szCs w:val="24"/>
          <w:lang w:val="hr-HR"/>
        </w:rPr>
      </w:pPr>
    </w:p>
    <w:p w:rsidR="00657223" w:rsidRPr="00574222" w:rsidRDefault="00657223" w:rsidP="00532EE6">
      <w:pPr>
        <w:spacing w:line="360" w:lineRule="auto"/>
        <w:contextualSpacing/>
        <w:mirrorIndents/>
        <w:rPr>
          <w:rFonts w:eastAsia="Calibri" w:cstheme="minorHAnsi"/>
          <w:b/>
          <w:i/>
          <w:color w:val="000000" w:themeColor="text1"/>
          <w:sz w:val="24"/>
          <w:szCs w:val="24"/>
          <w:lang w:val="hr-HR"/>
        </w:rPr>
      </w:pPr>
    </w:p>
    <w:p w:rsidR="00596083" w:rsidRPr="00574222" w:rsidRDefault="00596083" w:rsidP="00532EE6">
      <w:pPr>
        <w:spacing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685A9C" w:rsidRPr="00574222" w:rsidRDefault="00685A9C" w:rsidP="00532EE6">
      <w:pPr>
        <w:spacing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685A9C" w:rsidRPr="00574222" w:rsidRDefault="00685A9C" w:rsidP="00532EE6">
      <w:pPr>
        <w:spacing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FA428E" w:rsidRDefault="00FA428E" w:rsidP="00532EE6">
      <w:pPr>
        <w:spacing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FA428E" w:rsidRDefault="00FA428E" w:rsidP="00532EE6">
      <w:pPr>
        <w:spacing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FA428E" w:rsidRDefault="00FA428E" w:rsidP="00532EE6">
      <w:pPr>
        <w:spacing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532EE6" w:rsidRPr="00574222" w:rsidRDefault="00F0264E" w:rsidP="00532EE6">
      <w:pPr>
        <w:spacing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>Ad 3.</w:t>
      </w:r>
      <w:r w:rsidR="00532EE6"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 xml:space="preserve">   Međunarodna suradnja</w:t>
      </w: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130E71" w:rsidRPr="00574222" w:rsidRDefault="003101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Kako proteklih godina zbog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pandemije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Covid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19 virusa međunarodnu suradnju nije bilo moguće održavati</w:t>
      </w:r>
      <w:r w:rsidR="00223F0F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,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u 2022.</w:t>
      </w:r>
      <w:r w:rsidR="0019552A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godini situacija se malo popravila</w:t>
      </w:r>
      <w:r w:rsidR="00130E71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p w:rsidR="00130E71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</w:p>
    <w:p w:rsidR="00532EE6" w:rsidRPr="00574222" w:rsidRDefault="00130E71" w:rsidP="00130E71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Sudjelovali smo na predstavljanju Parka kroz suradnju sa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Parco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naturale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Prealpi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Giulie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iz Italije te smo posjetili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Kozjanski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park kroz manifestaciju „Dani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jabolk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“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p w:rsidR="00532EE6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U sklopu međunarodne razmjene </w:t>
      </w:r>
      <w:r w:rsidR="00130E71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sudjelovali smo na manifestaciji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kojom se promovira kulturna i prirodna baštin</w:t>
      </w:r>
      <w:r w:rsidR="00446638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a zaštićenih područja Italije (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regija</w:t>
      </w:r>
      <w:r w:rsidR="00446638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="00446638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Friuli</w:t>
      </w:r>
      <w:proofErr w:type="spellEnd"/>
      <w:r w:rsidR="00446638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="00446638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Venezia</w:t>
      </w:r>
      <w:proofErr w:type="spellEnd"/>
      <w:r w:rsidR="00446638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="00446638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Giulia</w:t>
      </w:r>
      <w:proofErr w:type="spellEnd"/>
      <w:r w:rsidR="00446638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i </w:t>
      </w:r>
      <w:proofErr w:type="spellStart"/>
      <w:r w:rsidR="00446638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Veneto</w:t>
      </w:r>
      <w:proofErr w:type="spellEnd"/>
      <w:r w:rsidR="00446638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),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Austrije</w:t>
      </w:r>
      <w:r w:rsidR="00446638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(Koruška), te Slovenije (</w:t>
      </w:r>
      <w:proofErr w:type="spellStart"/>
      <w:r w:rsidR="00446638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Gorenjska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), a koja se tradicionalno održava u mjestu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Venzone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kraj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Udina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pod nazivom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ParkFest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p w:rsidR="00532EE6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Narodni park Triglav je dugogodišnji partner s čitavim nizom zajedničkih akcija i programa gdje je ove godine</w:t>
      </w:r>
      <w:r w:rsidR="00130E71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ponovo uspostavljena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suradnja na edukaciji polaznika četvrtih razreda osnovnih škola koje se nalaze u neposrednoj blizini zaštićenih područja Italije, Austrije i Slovenije. Program se provodio u okviru </w:t>
      </w:r>
      <w:r w:rsidR="00446638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„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Belarjevih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dana</w:t>
      </w:r>
      <w:r w:rsidR="00446638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“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koji se održavaju u dolini Soče.</w:t>
      </w:r>
    </w:p>
    <w:p w:rsidR="00532EE6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Sudjelovanje na tradicionalnom ocjenjivanju voćnih sokova i rakija u Krajinskom parku Kolpa </w:t>
      </w:r>
      <w:r w:rsidR="00130E71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je </w:t>
      </w:r>
      <w:r w:rsidR="009B5521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realizirano</w:t>
      </w:r>
      <w:r w:rsidR="00130E71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ove godine nakon </w:t>
      </w:r>
      <w:proofErr w:type="spellStart"/>
      <w:r w:rsidR="00130E71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pandemijske</w:t>
      </w:r>
      <w:proofErr w:type="spellEnd"/>
      <w:r w:rsidR="00130E71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stanke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p w:rsidR="009009AE" w:rsidRPr="00574222" w:rsidRDefault="00B241F5" w:rsidP="009B5521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        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Prekogranična suradnja </w:t>
      </w:r>
      <w:r w:rsidR="00130E71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se nastavila kroz pregovore sa </w:t>
      </w:r>
      <w:proofErr w:type="spellStart"/>
      <w:r w:rsidR="004F074F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Notanjskim</w:t>
      </w:r>
      <w:proofErr w:type="spellEnd"/>
      <w:r w:rsidR="004F074F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regijskim </w:t>
      </w:r>
      <w:r w:rsidR="00130E71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parkom </w:t>
      </w:r>
      <w:proofErr w:type="spellStart"/>
      <w:r w:rsidR="004F074F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Cerkniško</w:t>
      </w:r>
      <w:proofErr w:type="spellEnd"/>
      <w:r w:rsidR="004F074F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jezero kroz budući poziv </w:t>
      </w:r>
      <w:proofErr w:type="spellStart"/>
      <w:r w:rsidR="004F074F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Intereg</w:t>
      </w:r>
      <w:proofErr w:type="spellEnd"/>
      <w:r w:rsidR="004F074F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projekata. </w:t>
      </w:r>
    </w:p>
    <w:p w:rsidR="00B241F5" w:rsidRDefault="00B241F5" w:rsidP="009B5521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U posjeti su nam bili  predstavnici zaštićenih područja, ministarstava poljoprivrede i šuma  Republike Sjeverne Makedonije gdje je odrađeno uvodno predavanje i obilazak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Leske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p w:rsidR="00574222" w:rsidRPr="00574222" w:rsidRDefault="00574222" w:rsidP="009B5521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Posjetila nas je i Međunarodna ratna škola „Ban Josip </w:t>
      </w:r>
      <w:r w:rsidR="0019552A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J</w:t>
      </w: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elačić“ gdje smo im održali predavanje i proveli po </w:t>
      </w:r>
      <w:proofErr w:type="spellStart"/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Leski</w:t>
      </w:r>
      <w:proofErr w:type="spellEnd"/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p w:rsidR="00685A9C" w:rsidRPr="00574222" w:rsidRDefault="00685A9C" w:rsidP="009B5521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685A9C" w:rsidRPr="00574222" w:rsidRDefault="00685A9C" w:rsidP="009B5521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noProof/>
          <w:color w:val="000000" w:themeColor="text1"/>
          <w:sz w:val="24"/>
          <w:szCs w:val="24"/>
          <w:lang w:val="hr-HR" w:eastAsia="hr-HR"/>
        </w:rPr>
        <w:lastRenderedPageBreak/>
        <w:drawing>
          <wp:inline distT="0" distB="0" distL="0" distR="0">
            <wp:extent cx="5759450" cy="3239115"/>
            <wp:effectExtent l="0" t="0" r="0" b="0"/>
            <wp:docPr id="9" name="Slika 9" descr="C:\Users\User\AppData\Local\Microsoft\Windows\INetCache\Content.Outlook\ZAV42NLG\20220522_151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INetCache\Content.Outlook\ZAV42NLG\20220522_15153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23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9AE" w:rsidRPr="00574222" w:rsidRDefault="00780F22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Slika 6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ParkFest</w:t>
      </w: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r w:rsidR="00685A9C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Venzone, Italija</w:t>
      </w:r>
    </w:p>
    <w:p w:rsidR="00532EE6" w:rsidRPr="00574222" w:rsidRDefault="00532EE6" w:rsidP="00532EE6">
      <w:pPr>
        <w:spacing w:after="0" w:line="360" w:lineRule="auto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</w:p>
    <w:p w:rsidR="00446638" w:rsidRDefault="00F0264E" w:rsidP="00532EE6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>Ad 4.</w:t>
      </w:r>
      <w:r w:rsidR="00532EE6"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 xml:space="preserve">   Ostale a</w:t>
      </w:r>
      <w:r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>ktivnosti vezane uz upravljanje</w:t>
      </w:r>
      <w:r w:rsidR="00532EE6" w:rsidRPr="00574222"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  <w:t xml:space="preserve"> JU NP Risnjak</w:t>
      </w:r>
    </w:p>
    <w:p w:rsidR="00780F22" w:rsidRPr="00780F22" w:rsidRDefault="00780F22" w:rsidP="00532EE6">
      <w:pPr>
        <w:spacing w:after="0" w:line="360" w:lineRule="auto"/>
        <w:contextualSpacing/>
        <w:mirrorIndents/>
        <w:rPr>
          <w:rFonts w:ascii="Arial" w:eastAsia="Calibri" w:hAnsi="Arial" w:cs="Arial"/>
          <w:b/>
          <w:i/>
          <w:color w:val="000000" w:themeColor="text1"/>
          <w:sz w:val="24"/>
          <w:szCs w:val="24"/>
          <w:lang w:val="hr-HR"/>
        </w:rPr>
      </w:pPr>
    </w:p>
    <w:p w:rsidR="00532EE6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Od ostalih redovnih aktivnosti, potrebno je istaknuti redovnu k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pl-PL"/>
        </w:rPr>
        <w:t>ontrolu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pl-PL"/>
        </w:rPr>
        <w:t>i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pl-PL"/>
        </w:rPr>
        <w:t>nadzor</w:t>
      </w:r>
      <w:r w:rsidR="00AF6045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na  području N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acionalnog parka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i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njegovom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bli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žo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m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okolicom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, te č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uvanje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i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pra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ć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enje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stanja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flore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i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faune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(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vuk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ris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medvjed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divokoza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jelen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srna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zec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tetrijeb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gluhan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troprsti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djetlić,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prisutnost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kormorana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stabilnost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ribljeg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fonda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te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zdravstvenog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stanja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poto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č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ne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pastrve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i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</w:rPr>
        <w:t>lipljana</w:t>
      </w:r>
      <w:proofErr w:type="spellEnd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).</w:t>
      </w:r>
    </w:p>
    <w:p w:rsidR="00B241F5" w:rsidRPr="00574222" w:rsidRDefault="00B241F5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Provedena je revizija vlastitih prihoda od strane MINGORA, samostalne službe za internu reviziju. Revizijsko izvješće je zadovoljavajuće uz male dorade procedura.</w:t>
      </w:r>
    </w:p>
    <w:p w:rsidR="00D5336C" w:rsidRPr="00574222" w:rsidRDefault="00D5336C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Šumarska inspekcija prihvatila je dokaze o izvršenju naloga izrade Programa njege, zaštite i o</w:t>
      </w:r>
      <w:r w:rsidR="00FA428E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b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nove šuma tako da nije bilo sankcija po ravnatelja.</w:t>
      </w:r>
    </w:p>
    <w:p w:rsidR="00532EE6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Redovno su se provodile aktivnosti na održavanju i</w:t>
      </w:r>
      <w:r w:rsidR="00EC031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uređenju turističke i prometne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infrastrukture.  </w:t>
      </w:r>
    </w:p>
    <w:p w:rsidR="00FA428E" w:rsidRDefault="00AF6045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Na prostoru Strogog rezervata provodili smo redovne aktivnosti praćenja i nadzora.</w:t>
      </w:r>
    </w:p>
    <w:p w:rsidR="00FA428E" w:rsidRDefault="00AF6045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Planinarski dom „</w:t>
      </w:r>
      <w:proofErr w:type="spellStart"/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Dr.Josip</w:t>
      </w:r>
      <w:proofErr w:type="spellEnd"/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Schlosser</w:t>
      </w:r>
      <w:proofErr w:type="spellEnd"/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proofErr w:type="spellStart"/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Klekovski</w:t>
      </w:r>
      <w:proofErr w:type="spellEnd"/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“  na Risnjaku 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nije bio otvoren zbog odustajanja koncesionara nekoliko dana prije otvaranja tako da više nije imalo smisla raspisivati novi natječaj radi dugačke procedure natječaja.</w:t>
      </w:r>
    </w:p>
    <w:p w:rsidR="00226648" w:rsidRDefault="00A97194" w:rsidP="00226648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lastRenderedPageBreak/>
        <w:t xml:space="preserve"> </w:t>
      </w:r>
      <w:r w:rsidR="00FE7DF6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 Hrvatskom kontrolom zračne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FE7DF6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plovidbe</w:t>
      </w:r>
      <w:bookmarkStart w:id="0" w:name="_GoBack"/>
      <w:bookmarkEnd w:id="0"/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AF6045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potpisali smo protokol o suradnji i samim tim činom završen je proces obnove</w:t>
      </w:r>
      <w:r w:rsidR="001A703A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objekta na </w:t>
      </w:r>
      <w:proofErr w:type="spellStart"/>
      <w:r w:rsidR="001A703A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Guslici</w:t>
      </w:r>
      <w:proofErr w:type="spellEnd"/>
      <w:r w:rsidR="001A703A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. </w:t>
      </w:r>
      <w:r w:rsidR="00AF6045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Brojilo struje prebacili smo na</w:t>
      </w:r>
      <w:r w:rsidR="0022664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AF6045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HKZP</w:t>
      </w:r>
      <w:r w:rsidR="00EA4B7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zbog troškova koje su za JU bili neprihvatljivi.</w:t>
      </w:r>
      <w:r w:rsidR="00AF6045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</w:p>
    <w:p w:rsidR="00226648" w:rsidRDefault="00226648" w:rsidP="00226648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noProof/>
          <w:color w:val="000000" w:themeColor="text1"/>
          <w:sz w:val="24"/>
          <w:szCs w:val="24"/>
          <w:lang w:val="hr-HR" w:eastAsia="hr-HR"/>
        </w:rPr>
        <w:drawing>
          <wp:inline distT="0" distB="0" distL="0" distR="0" wp14:anchorId="617CD2DF" wp14:editId="0CB29453">
            <wp:extent cx="4166340" cy="2343150"/>
            <wp:effectExtent l="0" t="0" r="5715" b="0"/>
            <wp:docPr id="7" name="Slika 7" descr="C:\Users\User\Pictures\20220705_104721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0705_104721 (002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0544" cy="2345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648" w:rsidRDefault="00780F22" w:rsidP="00226648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Slika 7 </w:t>
      </w:r>
      <w:r w:rsidR="00226648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Potpisivanje protokola o suradnji</w:t>
      </w:r>
      <w:r w:rsidR="00F1467F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na </w:t>
      </w:r>
      <w:proofErr w:type="spellStart"/>
      <w:r w:rsidR="00F1467F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Guslici</w:t>
      </w:r>
      <w:proofErr w:type="spellEnd"/>
    </w:p>
    <w:p w:rsidR="00532EE6" w:rsidRPr="00574222" w:rsidRDefault="007A6F49" w:rsidP="00226648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Održavale su se  i čistile 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prometnice na području Parka, uređivale  planinarske i pješačke staze, izrađivali putokazi i unutarnje signalizacije, te vršio monitoring </w:t>
      </w:r>
      <w:r w:rsidR="0050401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šumskih zajednica i ptica.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  </w:t>
      </w:r>
    </w:p>
    <w:p w:rsidR="007A6F49" w:rsidRPr="00574222" w:rsidRDefault="00532EE6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Održavali smo suradnju sa  Veleučilištem iz Karlovca gdje studira jedan naš  čuvar prirode na kolegiju Lov i zaštita prirode te sudjelovali na </w:t>
      </w:r>
      <w:r w:rsidR="007A6F4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stručnim skupovima.</w:t>
      </w:r>
    </w:p>
    <w:p w:rsidR="00D8528E" w:rsidRPr="00574222" w:rsidRDefault="00D8528E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TZ Gorskog kotara i JU NP Risnjak zadnjih godina imaju jako dobru suradnju gdje se koordiniramo i planiramo marketinške aktivnosti.</w:t>
      </w:r>
    </w:p>
    <w:p w:rsidR="00D8528E" w:rsidRPr="00574222" w:rsidRDefault="00D8528E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HTZ je imala koordinaciju TZ sa područja PGŽ-a u prostorima parka iz zahvalnosti za dobre rezultate zadn</w:t>
      </w:r>
      <w:r w:rsid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j</w:t>
      </w: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e 3 godine.</w:t>
      </w:r>
    </w:p>
    <w:p w:rsidR="00574222" w:rsidRPr="00574222" w:rsidRDefault="00EA4B79" w:rsidP="00574222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U</w:t>
      </w:r>
      <w:r w:rsidR="007A6F4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druga Sklad iz Bakra realizirala je pjevanje zborova na </w:t>
      </w:r>
      <w:proofErr w:type="spellStart"/>
      <w:r w:rsidR="007A6F4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Schlloserovoj</w:t>
      </w:r>
      <w:proofErr w:type="spellEnd"/>
      <w:r w:rsidR="007A6F4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livadi, održan je Risnjak </w:t>
      </w:r>
      <w:proofErr w:type="spellStart"/>
      <w:r w:rsidR="007A6F4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trail</w:t>
      </w:r>
      <w:proofErr w:type="spellEnd"/>
      <w:r w:rsidR="007A6F4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, tradicionalni pohod na izvor Kupe</w:t>
      </w:r>
      <w:r w:rsidR="00B241F5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p w:rsidR="00532EE6" w:rsidRPr="00574222" w:rsidRDefault="007A6F49" w:rsidP="00F0264E">
      <w:pPr>
        <w:spacing w:after="0" w:line="360" w:lineRule="auto"/>
        <w:ind w:firstLine="567"/>
        <w:contextualSpacing/>
        <w:mirrorIndents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</w:t>
      </w:r>
      <w:r w:rsidR="00F80757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</w:t>
      </w:r>
      <w:r w:rsidR="00EC031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urađivali </w:t>
      </w:r>
      <w:r w:rsidR="00F80757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smo </w:t>
      </w:r>
      <w:r w:rsidR="00EC031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sa HGSS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-om, Hrvatskim</w:t>
      </w:r>
      <w:r w:rsidR="00EC031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šumama, Šumarskim fakultetom, J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avnim ustanovama koje se bave zaštitom prirode, Hrvatskim lovačkim savezom gdje sudjelujemo u pisanju monograf</w:t>
      </w:r>
      <w:r w:rsidR="00780F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ije o goranskom jelenu, </w:t>
      </w:r>
      <w:proofErr w:type="spellStart"/>
      <w:r w:rsidR="00780F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Hps</w:t>
      </w:r>
      <w:proofErr w:type="spellEnd"/>
      <w:r w:rsidR="00780F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-om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, Z</w:t>
      </w:r>
      <w:r w:rsidR="00EC031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o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ološkim vrtom Zagreb, Veterinarskim fakultetom</w:t>
      </w:r>
      <w:r w:rsidR="00EC031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, DHMZ-om.</w:t>
      </w:r>
    </w:p>
    <w:p w:rsidR="00532EE6" w:rsidRPr="00574222" w:rsidRDefault="00964027" w:rsidP="00964027">
      <w:pPr>
        <w:spacing w:after="0" w:line="360" w:lineRule="auto"/>
        <w:contextualSpacing/>
        <w:mirrorIndents/>
        <w:rPr>
          <w:rFonts w:ascii="Times New Roman" w:eastAsia="Times New Roman" w:hAnsi="Times New Roman" w:cs="Times New Roman"/>
          <w:snapToGrid w:val="0"/>
          <w:color w:val="000000" w:themeColor="text1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Arhivska građa nije r</w:t>
      </w:r>
      <w:r w:rsidR="0050401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iješena , nitko nam ne odgovara na pozive iz Državnog arhiva</w:t>
      </w:r>
      <w:r w:rsidR="00EC031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 Nastavila se i</w:t>
      </w:r>
      <w:r w:rsidR="00532EE6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 suradnj</w:t>
      </w:r>
      <w:r w:rsidR="00EC031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a sa foto-savezom.</w:t>
      </w:r>
      <w:r w:rsidR="007115E6" w:rsidRPr="00574222">
        <w:rPr>
          <w:rFonts w:ascii="Times New Roman" w:eastAsia="Times New Roman" w:hAnsi="Times New Roman" w:cs="Times New Roman"/>
          <w:snapToGrid w:val="0"/>
          <w:color w:val="000000" w:themeColor="text1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532EE6" w:rsidRPr="00574222" w:rsidRDefault="00780F22" w:rsidP="00780F22">
      <w:pPr>
        <w:spacing w:after="0" w:line="360" w:lineRule="auto"/>
        <w:ind w:left="5664" w:firstLine="708"/>
        <w:contextualSpacing/>
        <w:mirrorIndents/>
        <w:jc w:val="center"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RAVNATELJ</w:t>
      </w:r>
    </w:p>
    <w:p w:rsidR="00532EE6" w:rsidRPr="00574222" w:rsidRDefault="00532EE6" w:rsidP="00780F22">
      <w:pPr>
        <w:spacing w:after="0" w:line="360" w:lineRule="auto"/>
        <w:contextualSpacing/>
        <w:mirrorIndents/>
        <w:jc w:val="right"/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</w:pPr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 xml:space="preserve">Mario Antolić, </w:t>
      </w:r>
      <w:proofErr w:type="spellStart"/>
      <w:r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dipl.ing.šum</w:t>
      </w:r>
      <w:proofErr w:type="spellEnd"/>
      <w:r w:rsidR="00EC0319" w:rsidRPr="00574222">
        <w:rPr>
          <w:rFonts w:ascii="Arial" w:eastAsia="Calibri" w:hAnsi="Arial" w:cs="Arial"/>
          <w:color w:val="000000" w:themeColor="text1"/>
          <w:sz w:val="24"/>
          <w:szCs w:val="24"/>
          <w:lang w:val="hr-HR"/>
        </w:rPr>
        <w:t>.</w:t>
      </w:r>
    </w:p>
    <w:sectPr w:rsidR="00532EE6" w:rsidRPr="00574222" w:rsidSect="0009600A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/>
      <w:pgMar w:top="1418" w:right="1418" w:bottom="1418" w:left="1418" w:header="708" w:footer="708" w:gutter="0"/>
      <w:pgBorders w:offsetFrom="page">
        <w:top w:val="single" w:sz="4" w:space="24" w:color="70AD47" w:themeColor="accent6"/>
        <w:left w:val="single" w:sz="4" w:space="24" w:color="70AD47" w:themeColor="accent6"/>
        <w:bottom w:val="single" w:sz="4" w:space="24" w:color="70AD47" w:themeColor="accent6"/>
        <w:right w:val="single" w:sz="4" w:space="24" w:color="70AD47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5175" w:rsidRDefault="00C75175" w:rsidP="0009600A">
      <w:pPr>
        <w:spacing w:after="0" w:line="240" w:lineRule="auto"/>
      </w:pPr>
      <w:r>
        <w:separator/>
      </w:r>
    </w:p>
  </w:endnote>
  <w:endnote w:type="continuationSeparator" w:id="0">
    <w:p w:rsidR="00C75175" w:rsidRDefault="00C75175" w:rsidP="000960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162E" w:rsidRDefault="00AE162E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162E" w:rsidRDefault="00AE162E">
    <w:pPr>
      <w:pStyle w:val="Podnoj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162E" w:rsidRDefault="00AE162E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5175" w:rsidRDefault="00C75175" w:rsidP="0009600A">
      <w:pPr>
        <w:spacing w:after="0" w:line="240" w:lineRule="auto"/>
      </w:pPr>
      <w:r>
        <w:separator/>
      </w:r>
    </w:p>
  </w:footnote>
  <w:footnote w:type="continuationSeparator" w:id="0">
    <w:p w:rsidR="00C75175" w:rsidRDefault="00C75175" w:rsidP="000960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162E" w:rsidRDefault="00C75175">
    <w:pPr>
      <w:pStyle w:val="Zaglavlje"/>
    </w:pPr>
    <w:r>
      <w:rPr>
        <w:noProof/>
        <w:lang w:val="hr-HR" w:eastAsia="hr-H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98547" o:spid="_x0000_s2053" type="#_x0000_t75" style="position:absolute;margin-left:0;margin-top:0;width:453.35pt;height:339.55pt;z-index:-251657216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162E" w:rsidRDefault="00C75175">
    <w:pPr>
      <w:pStyle w:val="Zaglavlje"/>
    </w:pPr>
    <w:r>
      <w:rPr>
        <w:noProof/>
        <w:lang w:val="hr-HR" w:eastAsia="hr-H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98548" o:spid="_x0000_s2054" type="#_x0000_t75" style="position:absolute;margin-left:0;margin-top:0;width:453.35pt;height:339.55pt;z-index:-251656192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162E" w:rsidRDefault="00C75175">
    <w:pPr>
      <w:pStyle w:val="Zaglavlje"/>
    </w:pPr>
    <w:r>
      <w:rPr>
        <w:noProof/>
        <w:lang w:val="hr-HR" w:eastAsia="hr-H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98546" o:spid="_x0000_s2052" type="#_x0000_t75" style="position:absolute;margin-left:0;margin-top:0;width:453.35pt;height:339.55pt;z-index:-251658240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890968"/>
    <w:multiLevelType w:val="hybridMultilevel"/>
    <w:tmpl w:val="EA987E4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85592"/>
    <w:multiLevelType w:val="multilevel"/>
    <w:tmpl w:val="15F4A70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8EE0CF1"/>
    <w:multiLevelType w:val="hybridMultilevel"/>
    <w:tmpl w:val="BCB29F60"/>
    <w:lvl w:ilvl="0" w:tplc="ABA0C804">
      <w:start w:val="1"/>
      <w:numFmt w:val="decimal"/>
      <w:lvlText w:val="%1."/>
      <w:lvlJc w:val="left"/>
      <w:pPr>
        <w:ind w:left="720" w:hanging="360"/>
      </w:pPr>
      <w:rPr>
        <w:color w:val="538135" w:themeColor="accent6" w:themeShade="BF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157F65"/>
    <w:multiLevelType w:val="hybridMultilevel"/>
    <w:tmpl w:val="A29A8E4E"/>
    <w:lvl w:ilvl="0" w:tplc="B380CA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EE6"/>
    <w:rsid w:val="0001102B"/>
    <w:rsid w:val="00076460"/>
    <w:rsid w:val="0009600A"/>
    <w:rsid w:val="00107339"/>
    <w:rsid w:val="00122327"/>
    <w:rsid w:val="00130E71"/>
    <w:rsid w:val="00170526"/>
    <w:rsid w:val="0019552A"/>
    <w:rsid w:val="001A535F"/>
    <w:rsid w:val="001A703A"/>
    <w:rsid w:val="001B2486"/>
    <w:rsid w:val="00210959"/>
    <w:rsid w:val="00223F0F"/>
    <w:rsid w:val="00226648"/>
    <w:rsid w:val="002575AB"/>
    <w:rsid w:val="00262513"/>
    <w:rsid w:val="002751C0"/>
    <w:rsid w:val="00282454"/>
    <w:rsid w:val="002C11E7"/>
    <w:rsid w:val="002C221B"/>
    <w:rsid w:val="002C62CD"/>
    <w:rsid w:val="002E541C"/>
    <w:rsid w:val="002F2172"/>
    <w:rsid w:val="003101E6"/>
    <w:rsid w:val="00337A8E"/>
    <w:rsid w:val="003416EB"/>
    <w:rsid w:val="00365496"/>
    <w:rsid w:val="00371AE0"/>
    <w:rsid w:val="00374B6E"/>
    <w:rsid w:val="003A42F5"/>
    <w:rsid w:val="003B63FB"/>
    <w:rsid w:val="003C4F06"/>
    <w:rsid w:val="003D50BC"/>
    <w:rsid w:val="003D7870"/>
    <w:rsid w:val="003F25FD"/>
    <w:rsid w:val="003F5E52"/>
    <w:rsid w:val="00404271"/>
    <w:rsid w:val="004043CD"/>
    <w:rsid w:val="00431F17"/>
    <w:rsid w:val="00446638"/>
    <w:rsid w:val="00452880"/>
    <w:rsid w:val="004661E7"/>
    <w:rsid w:val="004C1613"/>
    <w:rsid w:val="004D1995"/>
    <w:rsid w:val="004D296B"/>
    <w:rsid w:val="004E4C7B"/>
    <w:rsid w:val="004F074F"/>
    <w:rsid w:val="00504016"/>
    <w:rsid w:val="0051795F"/>
    <w:rsid w:val="00532EE6"/>
    <w:rsid w:val="00560544"/>
    <w:rsid w:val="005640E3"/>
    <w:rsid w:val="00567F69"/>
    <w:rsid w:val="00574222"/>
    <w:rsid w:val="0057669B"/>
    <w:rsid w:val="0059039D"/>
    <w:rsid w:val="00596083"/>
    <w:rsid w:val="005B5488"/>
    <w:rsid w:val="005B6871"/>
    <w:rsid w:val="0064111D"/>
    <w:rsid w:val="0064302F"/>
    <w:rsid w:val="00657223"/>
    <w:rsid w:val="0066205D"/>
    <w:rsid w:val="00667E06"/>
    <w:rsid w:val="00685A9C"/>
    <w:rsid w:val="00690562"/>
    <w:rsid w:val="006D4242"/>
    <w:rsid w:val="006D5AA4"/>
    <w:rsid w:val="006F4BDC"/>
    <w:rsid w:val="007115E6"/>
    <w:rsid w:val="00725F8B"/>
    <w:rsid w:val="00780F22"/>
    <w:rsid w:val="0078662B"/>
    <w:rsid w:val="007A6F49"/>
    <w:rsid w:val="007B6065"/>
    <w:rsid w:val="007B7A43"/>
    <w:rsid w:val="007C7F66"/>
    <w:rsid w:val="007F028B"/>
    <w:rsid w:val="007F0FB3"/>
    <w:rsid w:val="007F2649"/>
    <w:rsid w:val="00800E47"/>
    <w:rsid w:val="0082038D"/>
    <w:rsid w:val="00844031"/>
    <w:rsid w:val="008752DC"/>
    <w:rsid w:val="0088191A"/>
    <w:rsid w:val="00894404"/>
    <w:rsid w:val="009009AE"/>
    <w:rsid w:val="00926802"/>
    <w:rsid w:val="00927F72"/>
    <w:rsid w:val="00946575"/>
    <w:rsid w:val="00956FE6"/>
    <w:rsid w:val="00964027"/>
    <w:rsid w:val="00997DF2"/>
    <w:rsid w:val="009B5521"/>
    <w:rsid w:val="009D0A4B"/>
    <w:rsid w:val="00A0587E"/>
    <w:rsid w:val="00A37638"/>
    <w:rsid w:val="00A40133"/>
    <w:rsid w:val="00A81A78"/>
    <w:rsid w:val="00A917CF"/>
    <w:rsid w:val="00A96DDA"/>
    <w:rsid w:val="00A97194"/>
    <w:rsid w:val="00AC14BF"/>
    <w:rsid w:val="00AE162E"/>
    <w:rsid w:val="00AF6045"/>
    <w:rsid w:val="00B15807"/>
    <w:rsid w:val="00B241F5"/>
    <w:rsid w:val="00B36289"/>
    <w:rsid w:val="00B4218E"/>
    <w:rsid w:val="00B80D86"/>
    <w:rsid w:val="00B9345E"/>
    <w:rsid w:val="00B977B8"/>
    <w:rsid w:val="00BB4D8A"/>
    <w:rsid w:val="00BF74DF"/>
    <w:rsid w:val="00C116BD"/>
    <w:rsid w:val="00C75175"/>
    <w:rsid w:val="00C778FA"/>
    <w:rsid w:val="00CB2866"/>
    <w:rsid w:val="00CB654B"/>
    <w:rsid w:val="00D16D3E"/>
    <w:rsid w:val="00D5336C"/>
    <w:rsid w:val="00D55532"/>
    <w:rsid w:val="00D55DC1"/>
    <w:rsid w:val="00D81F2E"/>
    <w:rsid w:val="00D8528E"/>
    <w:rsid w:val="00DA6C9D"/>
    <w:rsid w:val="00DD6AFD"/>
    <w:rsid w:val="00DF147B"/>
    <w:rsid w:val="00E05F35"/>
    <w:rsid w:val="00E53752"/>
    <w:rsid w:val="00E83107"/>
    <w:rsid w:val="00E96311"/>
    <w:rsid w:val="00EA4B79"/>
    <w:rsid w:val="00EA736E"/>
    <w:rsid w:val="00EC0319"/>
    <w:rsid w:val="00F0264E"/>
    <w:rsid w:val="00F1467F"/>
    <w:rsid w:val="00F61D59"/>
    <w:rsid w:val="00F80757"/>
    <w:rsid w:val="00FA428E"/>
    <w:rsid w:val="00FB076F"/>
    <w:rsid w:val="00FD33B1"/>
    <w:rsid w:val="00FE6541"/>
    <w:rsid w:val="00FE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5:chartTrackingRefBased/>
  <w15:docId w15:val="{F0B2F1E1-A391-4540-BBD1-7C8F49DF5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2EE6"/>
    <w:pPr>
      <w:spacing w:line="256" w:lineRule="auto"/>
    </w:pPr>
    <w:rPr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32EE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0960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9600A"/>
    <w:rPr>
      <w:lang w:val="en-US"/>
    </w:rPr>
  </w:style>
  <w:style w:type="paragraph" w:styleId="Podnoje">
    <w:name w:val="footer"/>
    <w:basedOn w:val="Normal"/>
    <w:link w:val="PodnojeChar"/>
    <w:uiPriority w:val="99"/>
    <w:unhideWhenUsed/>
    <w:rsid w:val="000960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9600A"/>
    <w:rPr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A53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A535F"/>
    <w:rPr>
      <w:rFonts w:ascii="Segoe UI" w:hAnsi="Segoe UI" w:cs="Segoe UI"/>
      <w:sz w:val="18"/>
      <w:szCs w:val="18"/>
      <w:lang w:val="en-US"/>
    </w:rPr>
  </w:style>
  <w:style w:type="character" w:styleId="Istaknuto">
    <w:name w:val="Emphasis"/>
    <w:basedOn w:val="Zadanifontodlomka"/>
    <w:uiPriority w:val="20"/>
    <w:qFormat/>
    <w:rsid w:val="00A81A7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5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9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8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hart" Target="charts/chart1.xm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23" Type="http://schemas.openxmlformats.org/officeDocument/2006/relationships/header" Target="header3.xml"/><Relationship Id="rId10" Type="http://schemas.openxmlformats.org/officeDocument/2006/relationships/image" Target="media/image2.jpe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cid:C556C29E-E548-49E6-A6CB-D1F3E50C4456@gigaset.lan" TargetMode="External"/><Relationship Id="rId14" Type="http://schemas.openxmlformats.org/officeDocument/2006/relationships/image" Target="media/image6.jpeg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ilvija\Documents\STATISTIKA\STRUKTURA%20PO%20DR&#381;AVAM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hr-H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r-HR"/>
              <a:t>Struktura</a:t>
            </a:r>
            <a:r>
              <a:rPr lang="hr-HR" baseline="0"/>
              <a:t> po državama</a:t>
            </a:r>
            <a:endParaRPr lang="hr-HR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0809-4870-8F05-89B616D07D0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0809-4870-8F05-89B616D07D0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0809-4870-8F05-89B616D07D0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0809-4870-8F05-89B616D07D0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0809-4870-8F05-89B616D07D0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0809-4870-8F05-89B616D07D05}"/>
              </c:ext>
            </c:extLst>
          </c:dPt>
          <c:dLbls>
            <c:dLbl>
              <c:idx val="5"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B-0809-4870-8F05-89B616D07D05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sr-Latn-R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'2022'!$M$3:$M$8</c:f>
              <c:strCache>
                <c:ptCount val="6"/>
                <c:pt idx="0">
                  <c:v>NJEMAČKA</c:v>
                </c:pt>
                <c:pt idx="1">
                  <c:v>FRANCUSKA</c:v>
                </c:pt>
                <c:pt idx="2">
                  <c:v>NIZOZEMSKA</c:v>
                </c:pt>
                <c:pt idx="3">
                  <c:v>ITALIJA</c:v>
                </c:pt>
                <c:pt idx="4">
                  <c:v>BELGIJA</c:v>
                </c:pt>
                <c:pt idx="5">
                  <c:v>OSTALI</c:v>
                </c:pt>
              </c:strCache>
            </c:strRef>
          </c:cat>
          <c:val>
            <c:numRef>
              <c:f>'2022'!$N$3:$N$8</c:f>
              <c:numCache>
                <c:formatCode>#,##0.00</c:formatCode>
                <c:ptCount val="6"/>
                <c:pt idx="0">
                  <c:v>6.3725063158811741</c:v>
                </c:pt>
                <c:pt idx="1">
                  <c:v>2.6788047739350116</c:v>
                </c:pt>
                <c:pt idx="2">
                  <c:v>1.8991201324157154</c:v>
                </c:pt>
                <c:pt idx="3">
                  <c:v>1.3328687167871767</c:v>
                </c:pt>
                <c:pt idx="4">
                  <c:v>1.2413973342625664</c:v>
                </c:pt>
                <c:pt idx="5">
                  <c:v>84.523913232860011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C-0809-4870-8F05-89B616D07D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r-Latn-R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r-Latn-R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FC268-0746-41F3-B515-10E11DD1E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15</Pages>
  <Words>2925</Words>
  <Characters>16673</Characters>
  <Application>Microsoft Office Word</Application>
  <DocSecurity>0</DocSecurity>
  <Lines>138</Lines>
  <Paragraphs>39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Danijela Kovač</cp:lastModifiedBy>
  <cp:revision>4</cp:revision>
  <cp:lastPrinted>2022-02-28T13:16:00Z</cp:lastPrinted>
  <dcterms:created xsi:type="dcterms:W3CDTF">2023-02-24T10:09:00Z</dcterms:created>
  <dcterms:modified xsi:type="dcterms:W3CDTF">2023-03-31T06:11:00Z</dcterms:modified>
</cp:coreProperties>
</file>